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tbl>
      <w:tblPr>
        <w:tblStyle w:val="Tabellenraster"/>
        <w:tblW w:w="10740" w:type="dxa"/>
        <w:tblBorders>
          <w:top w:val="none" w:sz="0" w:space="0" w:color="auto"/>
          <w:left w:val="none" w:sz="0" w:space="0" w:color="auto"/>
          <w:bottom w:val="single" w:sz="6" w:space="0" w:color="1F4E79"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3430"/>
        <w:gridCol w:w="7310"/>
      </w:tblGrid>
      <w:tr w:rsidR="00412DA0" w:rsidTr="00D14C10">
        <w:tc>
          <w:tcPr>
            <w:tcW w:w="3430" w:type="dxa"/>
            <w:vAlign w:val="center"/>
          </w:tcPr>
          <w:p w:rsidR="00412DA0" w:rsidRDefault="00412DA0" w:rsidP="00D14C10">
            <w:pPr>
              <w:jc w:val="center"/>
            </w:pPr>
            <w:r w:rsidRPr="00412DA0">
              <w:rPr>
                <w:rFonts w:ascii="Bodoni MT Black" w:hAnsi="Bodoni MT Black"/>
                <w:i/>
                <w:color w:val="1F4E79" w:themeColor="accent1" w:themeShade="80"/>
                <w:sz w:val="112"/>
                <w:szCs w:val="112"/>
              </w:rPr>
              <w:t>WGS</w:t>
            </w:r>
          </w:p>
        </w:tc>
        <w:tc>
          <w:tcPr>
            <w:tcW w:w="7310" w:type="dxa"/>
            <w:vAlign w:val="center"/>
          </w:tcPr>
          <w:p w:rsidR="00412DA0" w:rsidRPr="00F67300" w:rsidRDefault="00D14C10" w:rsidP="00D14C10">
            <w:pPr>
              <w:jc w:val="center"/>
            </w:pPr>
            <w:r w:rsidRPr="00F67300">
              <w:rPr>
                <w:rFonts w:ascii="Bodoni MT Black" w:eastAsiaTheme="minorEastAsia" w:hAnsi="Bodoni MT Black"/>
                <w:color w:val="5A5A5A" w:themeColor="text1" w:themeTint="A5"/>
                <w:spacing w:val="15"/>
                <w:sz w:val="36"/>
                <w:szCs w:val="36"/>
              </w:rPr>
              <w:t xml:space="preserve">Wiener Gesellschaft für Soziologie </w:t>
            </w:r>
            <w:proofErr w:type="spellStart"/>
            <w:r w:rsidRPr="00F67300">
              <w:rPr>
                <w:rFonts w:ascii="Bodoni MT Black" w:eastAsiaTheme="minorEastAsia" w:hAnsi="Bodoni MT Black"/>
                <w:color w:val="5A5A5A" w:themeColor="text1" w:themeTint="A5"/>
                <w:spacing w:val="15"/>
                <w:sz w:val="36"/>
                <w:szCs w:val="36"/>
              </w:rPr>
              <w:t>Viennese</w:t>
            </w:r>
            <w:proofErr w:type="spellEnd"/>
            <w:r w:rsidRPr="00F67300">
              <w:rPr>
                <w:rFonts w:ascii="Bodoni MT Black" w:eastAsiaTheme="minorEastAsia" w:hAnsi="Bodoni MT Black"/>
                <w:color w:val="5A5A5A" w:themeColor="text1" w:themeTint="A5"/>
                <w:spacing w:val="15"/>
                <w:sz w:val="36"/>
                <w:szCs w:val="36"/>
              </w:rPr>
              <w:t xml:space="preserve"> </w:t>
            </w:r>
            <w:proofErr w:type="spellStart"/>
            <w:r w:rsidRPr="00F67300">
              <w:rPr>
                <w:rFonts w:ascii="Bodoni MT Black" w:eastAsiaTheme="minorEastAsia" w:hAnsi="Bodoni MT Black"/>
                <w:color w:val="5A5A5A" w:themeColor="text1" w:themeTint="A5"/>
                <w:spacing w:val="15"/>
                <w:sz w:val="36"/>
                <w:szCs w:val="36"/>
              </w:rPr>
              <w:t>Sociological</w:t>
            </w:r>
            <w:proofErr w:type="spellEnd"/>
            <w:r w:rsidRPr="00F67300">
              <w:rPr>
                <w:rFonts w:ascii="Bodoni MT Black" w:eastAsiaTheme="minorEastAsia" w:hAnsi="Bodoni MT Black"/>
                <w:color w:val="5A5A5A" w:themeColor="text1" w:themeTint="A5"/>
                <w:spacing w:val="15"/>
                <w:sz w:val="36"/>
                <w:szCs w:val="36"/>
              </w:rPr>
              <w:t xml:space="preserve"> </w:t>
            </w:r>
            <w:proofErr w:type="spellStart"/>
            <w:r w:rsidRPr="00F67300">
              <w:rPr>
                <w:rFonts w:ascii="Bodoni MT Black" w:eastAsiaTheme="minorEastAsia" w:hAnsi="Bodoni MT Black"/>
                <w:color w:val="5A5A5A" w:themeColor="text1" w:themeTint="A5"/>
                <w:spacing w:val="15"/>
                <w:sz w:val="36"/>
                <w:szCs w:val="36"/>
              </w:rPr>
              <w:t>Association</w:t>
            </w:r>
            <w:proofErr w:type="spellEnd"/>
          </w:p>
        </w:tc>
      </w:tr>
    </w:tbl>
    <w:p w:rsidR="003E39A9" w:rsidRDefault="003E39A9"/>
    <w:p w:rsidR="00640E16" w:rsidRDefault="00640E16" w:rsidP="00640E16">
      <w:pPr>
        <w:spacing w:line="240" w:lineRule="auto"/>
        <w:jc w:val="center"/>
        <w:rPr>
          <w:sz w:val="36"/>
          <w:szCs w:val="36"/>
        </w:rPr>
      </w:pPr>
    </w:p>
    <w:p w:rsidR="00FF4B95" w:rsidRPr="00473B8C" w:rsidRDefault="00FF4B95" w:rsidP="00640E16">
      <w:pPr>
        <w:spacing w:after="0" w:line="240" w:lineRule="auto"/>
        <w:jc w:val="center"/>
        <w:rPr>
          <w:rFonts w:ascii="Cambria" w:hAnsi="Cambria"/>
          <w:sz w:val="36"/>
          <w:szCs w:val="36"/>
        </w:rPr>
      </w:pPr>
      <w:r w:rsidRPr="00473B8C">
        <w:rPr>
          <w:rFonts w:ascii="Cambria" w:hAnsi="Cambria"/>
          <w:sz w:val="36"/>
          <w:szCs w:val="36"/>
        </w:rPr>
        <w:t>Symposium</w:t>
      </w:r>
    </w:p>
    <w:p w:rsidR="00640E16" w:rsidRPr="00473B8C" w:rsidRDefault="00640E16" w:rsidP="00640E16">
      <w:pPr>
        <w:spacing w:after="0" w:line="240" w:lineRule="auto"/>
        <w:jc w:val="center"/>
        <w:rPr>
          <w:rFonts w:ascii="Cambria" w:hAnsi="Cambria"/>
          <w:sz w:val="36"/>
          <w:szCs w:val="36"/>
        </w:rPr>
      </w:pPr>
    </w:p>
    <w:p w:rsidR="00FF4B95" w:rsidRPr="00473B8C" w:rsidRDefault="00FF4B95" w:rsidP="00640E16">
      <w:pPr>
        <w:spacing w:after="0" w:line="240" w:lineRule="auto"/>
        <w:jc w:val="center"/>
        <w:rPr>
          <w:rFonts w:ascii="Cambria" w:hAnsi="Cambria"/>
          <w:b/>
          <w:sz w:val="48"/>
          <w:szCs w:val="48"/>
        </w:rPr>
      </w:pPr>
      <w:r w:rsidRPr="00473B8C">
        <w:rPr>
          <w:rFonts w:ascii="Cambria" w:hAnsi="Cambria"/>
          <w:b/>
          <w:sz w:val="48"/>
          <w:szCs w:val="48"/>
        </w:rPr>
        <w:t xml:space="preserve">Aktuelle Probleme der Finanzsoziologie </w:t>
      </w:r>
    </w:p>
    <w:p w:rsidR="00640E16" w:rsidRPr="00473B8C" w:rsidRDefault="00FF4B95" w:rsidP="00640E16">
      <w:pPr>
        <w:spacing w:after="0" w:line="240" w:lineRule="auto"/>
        <w:jc w:val="center"/>
        <w:rPr>
          <w:rFonts w:ascii="Cambria" w:hAnsi="Cambria"/>
          <w:b/>
          <w:sz w:val="40"/>
          <w:szCs w:val="48"/>
        </w:rPr>
      </w:pPr>
      <w:r w:rsidRPr="00473B8C">
        <w:rPr>
          <w:rFonts w:ascii="Cambria" w:hAnsi="Cambria"/>
          <w:b/>
          <w:sz w:val="40"/>
          <w:szCs w:val="48"/>
        </w:rPr>
        <w:t xml:space="preserve">Die Fragestellung von Rudolf </w:t>
      </w:r>
      <w:proofErr w:type="spellStart"/>
      <w:r w:rsidRPr="00473B8C">
        <w:rPr>
          <w:rFonts w:ascii="Cambria" w:hAnsi="Cambria"/>
          <w:b/>
          <w:sz w:val="40"/>
          <w:szCs w:val="48"/>
        </w:rPr>
        <w:t>Goldscheid</w:t>
      </w:r>
      <w:proofErr w:type="spellEnd"/>
      <w:r w:rsidRPr="00473B8C">
        <w:rPr>
          <w:rFonts w:ascii="Cambria" w:hAnsi="Cambria"/>
          <w:b/>
          <w:sz w:val="40"/>
          <w:szCs w:val="48"/>
        </w:rPr>
        <w:t xml:space="preserve"> heute</w:t>
      </w:r>
    </w:p>
    <w:p w:rsidR="00FF4B95" w:rsidRPr="00473B8C" w:rsidRDefault="00FF4B95" w:rsidP="00FF4B95">
      <w:pPr>
        <w:jc w:val="center"/>
        <w:rPr>
          <w:rFonts w:ascii="Cambria" w:hAnsi="Cambria"/>
          <w:sz w:val="36"/>
          <w:szCs w:val="36"/>
        </w:rPr>
      </w:pPr>
    </w:p>
    <w:p w:rsidR="00FF4B95" w:rsidRPr="00473B8C" w:rsidRDefault="00640E16" w:rsidP="00FF4B95">
      <w:pPr>
        <w:jc w:val="center"/>
        <w:rPr>
          <w:rFonts w:ascii="Cambria" w:hAnsi="Cambria"/>
          <w:sz w:val="36"/>
          <w:szCs w:val="36"/>
        </w:rPr>
      </w:pPr>
      <w:r w:rsidRPr="00473B8C">
        <w:rPr>
          <w:rFonts w:ascii="Cambria" w:hAnsi="Cambria"/>
          <w:noProof/>
          <w:lang w:eastAsia="de-AT"/>
        </w:rPr>
        <w:drawing>
          <wp:inline distT="0" distB="0" distL="0" distR="0" wp14:anchorId="04DEFC23" wp14:editId="797B77E5">
            <wp:extent cx="4107976" cy="3075375"/>
            <wp:effectExtent l="0" t="0" r="6985" b="0"/>
            <wp:docPr id="3" name="Bild 2" descr="Bildergebnis für nationalbank ö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nationalbank österrei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113" cy="3108417"/>
                    </a:xfrm>
                    <a:prstGeom prst="rect">
                      <a:avLst/>
                    </a:prstGeom>
                    <a:noFill/>
                    <a:ln>
                      <a:noFill/>
                    </a:ln>
                  </pic:spPr>
                </pic:pic>
              </a:graphicData>
            </a:graphic>
          </wp:inline>
        </w:drawing>
      </w:r>
    </w:p>
    <w:p w:rsidR="00640E16" w:rsidRPr="00473B8C" w:rsidRDefault="00FF4B95" w:rsidP="00FF4B95">
      <w:pPr>
        <w:spacing w:after="0" w:line="240" w:lineRule="auto"/>
        <w:jc w:val="center"/>
        <w:rPr>
          <w:rFonts w:ascii="Cambria" w:hAnsi="Cambria"/>
          <w:sz w:val="36"/>
          <w:szCs w:val="36"/>
        </w:rPr>
      </w:pPr>
      <w:r w:rsidRPr="00473B8C">
        <w:rPr>
          <w:rFonts w:ascii="Cambria" w:hAnsi="Cambria"/>
          <w:sz w:val="36"/>
          <w:szCs w:val="36"/>
        </w:rPr>
        <w:t xml:space="preserve"> </w:t>
      </w:r>
    </w:p>
    <w:p w:rsidR="00FF4B95" w:rsidRPr="00473B8C" w:rsidRDefault="00FF4B95" w:rsidP="00FF4B95">
      <w:pPr>
        <w:spacing w:after="0" w:line="240" w:lineRule="auto"/>
        <w:jc w:val="center"/>
        <w:rPr>
          <w:rFonts w:ascii="Cambria" w:hAnsi="Cambria"/>
          <w:sz w:val="36"/>
          <w:szCs w:val="36"/>
        </w:rPr>
      </w:pPr>
      <w:r w:rsidRPr="00473B8C">
        <w:rPr>
          <w:rFonts w:ascii="Cambria" w:hAnsi="Cambria"/>
          <w:sz w:val="36"/>
          <w:szCs w:val="36"/>
        </w:rPr>
        <w:t>Donnerstag, 1.12. 2016, 14.00 bis 19.00 Uhr</w:t>
      </w:r>
    </w:p>
    <w:p w:rsidR="00FF4B95" w:rsidRPr="00473B8C" w:rsidRDefault="002878B9" w:rsidP="00FF4B95">
      <w:pPr>
        <w:spacing w:after="0" w:line="240" w:lineRule="auto"/>
        <w:jc w:val="center"/>
        <w:rPr>
          <w:rFonts w:ascii="Cambria" w:hAnsi="Cambria"/>
          <w:sz w:val="36"/>
          <w:szCs w:val="36"/>
        </w:rPr>
      </w:pPr>
      <w:proofErr w:type="spellStart"/>
      <w:r w:rsidRPr="00473B8C">
        <w:rPr>
          <w:rFonts w:ascii="Cambria" w:hAnsi="Cambria"/>
          <w:sz w:val="36"/>
          <w:szCs w:val="36"/>
        </w:rPr>
        <w:t>Oe</w:t>
      </w:r>
      <w:r w:rsidR="00FF4B95" w:rsidRPr="00473B8C">
        <w:rPr>
          <w:rFonts w:ascii="Cambria" w:hAnsi="Cambria"/>
          <w:sz w:val="36"/>
          <w:szCs w:val="36"/>
        </w:rPr>
        <w:t>sterreichische</w:t>
      </w:r>
      <w:proofErr w:type="spellEnd"/>
      <w:r w:rsidR="00FF4B95" w:rsidRPr="00473B8C">
        <w:rPr>
          <w:rFonts w:ascii="Cambria" w:hAnsi="Cambria"/>
          <w:sz w:val="36"/>
          <w:szCs w:val="36"/>
        </w:rPr>
        <w:t xml:space="preserve"> Nationalbank, Otto-Wagner-Platz 3, </w:t>
      </w:r>
    </w:p>
    <w:p w:rsidR="00FF4B95" w:rsidRPr="00473B8C" w:rsidRDefault="00FF4B95" w:rsidP="00FF4B95">
      <w:pPr>
        <w:spacing w:after="0" w:line="240" w:lineRule="auto"/>
        <w:jc w:val="center"/>
        <w:rPr>
          <w:rFonts w:ascii="Cambria" w:hAnsi="Cambria"/>
          <w:sz w:val="36"/>
          <w:szCs w:val="36"/>
        </w:rPr>
      </w:pPr>
      <w:r w:rsidRPr="00473B8C">
        <w:rPr>
          <w:rFonts w:ascii="Cambria" w:hAnsi="Cambria"/>
          <w:sz w:val="36"/>
          <w:szCs w:val="36"/>
        </w:rPr>
        <w:t>1010 Wien (Veranstaltungssaal EG)</w:t>
      </w:r>
    </w:p>
    <w:p w:rsidR="00FF4B95" w:rsidRPr="00473B8C" w:rsidRDefault="00FF4B95" w:rsidP="00FF4B95">
      <w:pPr>
        <w:rPr>
          <w:rFonts w:ascii="Cambria" w:hAnsi="Cambria"/>
          <w:sz w:val="24"/>
          <w:szCs w:val="24"/>
        </w:rPr>
      </w:pPr>
    </w:p>
    <w:p w:rsidR="00FF4B95" w:rsidRPr="00473B8C" w:rsidRDefault="00FF4B95" w:rsidP="00640E16">
      <w:pPr>
        <w:jc w:val="center"/>
        <w:rPr>
          <w:rFonts w:ascii="Cambria" w:hAnsi="Cambria"/>
          <w:sz w:val="28"/>
          <w:szCs w:val="28"/>
        </w:rPr>
      </w:pPr>
      <w:r w:rsidRPr="00473B8C">
        <w:rPr>
          <w:rFonts w:ascii="Cambria" w:hAnsi="Cambria"/>
          <w:sz w:val="28"/>
          <w:szCs w:val="28"/>
        </w:rPr>
        <w:t>Eintritt frei,</w:t>
      </w:r>
      <w:r w:rsidR="00810BAF">
        <w:rPr>
          <w:rFonts w:ascii="Cambria" w:hAnsi="Cambria"/>
          <w:sz w:val="28"/>
          <w:szCs w:val="28"/>
        </w:rPr>
        <w:t xml:space="preserve"> möglichst rasche</w:t>
      </w:r>
      <w:r w:rsidRPr="00473B8C">
        <w:rPr>
          <w:rFonts w:ascii="Cambria" w:hAnsi="Cambria"/>
          <w:sz w:val="28"/>
          <w:szCs w:val="28"/>
        </w:rPr>
        <w:t xml:space="preserve"> Anmeldung erbeten </w:t>
      </w:r>
      <w:bookmarkStart w:id="0" w:name="_GoBack"/>
      <w:bookmarkEnd w:id="0"/>
      <w:r w:rsidRPr="00473B8C">
        <w:rPr>
          <w:rFonts w:ascii="Cambria" w:hAnsi="Cambria"/>
          <w:sz w:val="28"/>
          <w:szCs w:val="28"/>
        </w:rPr>
        <w:t>an:</w:t>
      </w:r>
    </w:p>
    <w:p w:rsidR="004574DF" w:rsidRPr="00473B8C" w:rsidRDefault="00FF4B95" w:rsidP="004574DF">
      <w:pPr>
        <w:jc w:val="center"/>
        <w:rPr>
          <w:rFonts w:ascii="Cambria" w:hAnsi="Cambria"/>
          <w:b/>
          <w:sz w:val="28"/>
          <w:szCs w:val="28"/>
        </w:rPr>
      </w:pPr>
      <w:r w:rsidRPr="00473B8C">
        <w:rPr>
          <w:rFonts w:ascii="Cambria" w:hAnsi="Cambria"/>
          <w:sz w:val="28"/>
          <w:szCs w:val="28"/>
        </w:rPr>
        <w:t>Wiener-Gesellschaft-Soziologie@gmx.at</w:t>
      </w:r>
      <w:r w:rsidRPr="00473B8C">
        <w:rPr>
          <w:rFonts w:ascii="Cambria" w:hAnsi="Cambria"/>
          <w:sz w:val="24"/>
          <w:szCs w:val="24"/>
          <w:u w:val="single"/>
        </w:rPr>
        <w:br w:type="page"/>
      </w:r>
      <w:r w:rsidR="004574DF" w:rsidRPr="00473B8C">
        <w:rPr>
          <w:rFonts w:ascii="Cambria" w:hAnsi="Cambria"/>
          <w:b/>
          <w:sz w:val="28"/>
          <w:szCs w:val="28"/>
        </w:rPr>
        <w:lastRenderedPageBreak/>
        <w:t xml:space="preserve">Rudolf </w:t>
      </w:r>
      <w:proofErr w:type="spellStart"/>
      <w:r w:rsidR="004574DF" w:rsidRPr="00473B8C">
        <w:rPr>
          <w:rFonts w:ascii="Cambria" w:hAnsi="Cambria"/>
          <w:b/>
          <w:sz w:val="28"/>
          <w:szCs w:val="28"/>
        </w:rPr>
        <w:t>Goldscheid</w:t>
      </w:r>
      <w:proofErr w:type="spellEnd"/>
      <w:r w:rsidR="004574DF" w:rsidRPr="00473B8C">
        <w:rPr>
          <w:rFonts w:ascii="Cambria" w:hAnsi="Cambria"/>
          <w:b/>
          <w:sz w:val="28"/>
          <w:szCs w:val="28"/>
        </w:rPr>
        <w:t xml:space="preserve"> und die Finanzsoziologie</w:t>
      </w:r>
    </w:p>
    <w:p w:rsidR="004574DF" w:rsidRPr="00473B8C" w:rsidRDefault="004574DF" w:rsidP="004574DF">
      <w:pPr>
        <w:rPr>
          <w:rFonts w:ascii="Cambria" w:hAnsi="Cambria"/>
          <w:sz w:val="24"/>
          <w:szCs w:val="24"/>
        </w:rPr>
      </w:pPr>
      <w:r w:rsidRPr="00473B8C">
        <w:rPr>
          <w:rFonts w:ascii="Cambria" w:hAnsi="Cambria"/>
          <w:sz w:val="24"/>
          <w:szCs w:val="24"/>
        </w:rPr>
        <w:t xml:space="preserve">Rudolf </w:t>
      </w:r>
      <w:proofErr w:type="spellStart"/>
      <w:r w:rsidRPr="00473B8C">
        <w:rPr>
          <w:rFonts w:ascii="Cambria" w:hAnsi="Cambria"/>
          <w:sz w:val="24"/>
          <w:szCs w:val="24"/>
        </w:rPr>
        <w:t>Goldscheid</w:t>
      </w:r>
      <w:proofErr w:type="spellEnd"/>
      <w:r w:rsidRPr="00473B8C">
        <w:rPr>
          <w:rFonts w:ascii="Cambria" w:hAnsi="Cambria"/>
          <w:sz w:val="24"/>
          <w:szCs w:val="24"/>
        </w:rPr>
        <w:t xml:space="preserve"> (1870-1931), war ein kreativer Wiener Privatgelehrter (Sozialwissenschaft</w:t>
      </w:r>
      <w:r>
        <w:rPr>
          <w:rFonts w:ascii="Cambria" w:hAnsi="Cambria"/>
          <w:sz w:val="24"/>
          <w:szCs w:val="24"/>
        </w:rPr>
        <w:softHyphen/>
      </w:r>
      <w:r w:rsidRPr="00473B8C">
        <w:rPr>
          <w:rFonts w:ascii="Cambria" w:hAnsi="Cambria"/>
          <w:sz w:val="24"/>
          <w:szCs w:val="24"/>
        </w:rPr>
        <w:t>ler) und Schriftsteller, Sozialdemokrat, Pazifist und Vorsitzender mehrerer humanitärer Gesellschaften. Er gründete 1907 die Wiener Soziologische Gesellschaft (sie bestand bis 1934) und 1909 gemeinsam mit den renommiertesten deutschen Soziologen der Zeit auch die Deutsche Gesellschaft für Soziologie. Seine innovativen Schriften zur Finanzkrise des Steuer</w:t>
      </w:r>
      <w:r>
        <w:rPr>
          <w:rFonts w:ascii="Cambria" w:hAnsi="Cambria"/>
          <w:sz w:val="24"/>
          <w:szCs w:val="24"/>
        </w:rPr>
        <w:softHyphen/>
      </w:r>
      <w:r w:rsidRPr="00473B8C">
        <w:rPr>
          <w:rFonts w:ascii="Cambria" w:hAnsi="Cambria"/>
          <w:sz w:val="24"/>
          <w:szCs w:val="24"/>
        </w:rPr>
        <w:t xml:space="preserve">staates wurden 1976 wieder aufgelegt (Rudolf </w:t>
      </w:r>
      <w:proofErr w:type="spellStart"/>
      <w:r w:rsidRPr="00473B8C">
        <w:rPr>
          <w:rFonts w:ascii="Cambria" w:hAnsi="Cambria"/>
          <w:sz w:val="24"/>
          <w:szCs w:val="24"/>
        </w:rPr>
        <w:t>Goldscheid</w:t>
      </w:r>
      <w:proofErr w:type="spellEnd"/>
      <w:r w:rsidRPr="00473B8C">
        <w:rPr>
          <w:rFonts w:ascii="Cambria" w:hAnsi="Cambria"/>
          <w:sz w:val="24"/>
          <w:szCs w:val="24"/>
        </w:rPr>
        <w:t xml:space="preserve"> und Joseph Schumpeter, Die Krise des Steuerstaates, Frankfurt 1974). </w:t>
      </w:r>
      <w:proofErr w:type="spellStart"/>
      <w:r w:rsidRPr="00473B8C">
        <w:rPr>
          <w:rFonts w:ascii="Cambria" w:hAnsi="Cambria"/>
          <w:sz w:val="24"/>
          <w:szCs w:val="24"/>
        </w:rPr>
        <w:t>Goldscheid</w:t>
      </w:r>
      <w:proofErr w:type="spellEnd"/>
      <w:r w:rsidRPr="00473B8C">
        <w:rPr>
          <w:rFonts w:ascii="Cambria" w:hAnsi="Cambria"/>
          <w:sz w:val="24"/>
          <w:szCs w:val="24"/>
        </w:rPr>
        <w:t xml:space="preserve"> gilt gemeinsam mit Joseph Schum</w:t>
      </w:r>
      <w:r>
        <w:rPr>
          <w:rFonts w:ascii="Cambria" w:hAnsi="Cambria"/>
          <w:sz w:val="24"/>
          <w:szCs w:val="24"/>
        </w:rPr>
        <w:softHyphen/>
      </w:r>
      <w:r w:rsidRPr="00473B8C">
        <w:rPr>
          <w:rFonts w:ascii="Cambria" w:hAnsi="Cambria"/>
          <w:sz w:val="24"/>
          <w:szCs w:val="24"/>
        </w:rPr>
        <w:t>peter als Begründer der Finanzsoziologie. Er definierte diese als „Lehre von der gesellschaft</w:t>
      </w:r>
      <w:r>
        <w:rPr>
          <w:rFonts w:ascii="Cambria" w:hAnsi="Cambria"/>
          <w:sz w:val="24"/>
          <w:szCs w:val="24"/>
        </w:rPr>
        <w:softHyphen/>
      </w:r>
      <w:r w:rsidRPr="00473B8C">
        <w:rPr>
          <w:rFonts w:ascii="Cambria" w:hAnsi="Cambria"/>
          <w:sz w:val="24"/>
          <w:szCs w:val="24"/>
        </w:rPr>
        <w:t xml:space="preserve">lichen Bedingtheit des öffentlichen Haushalts und seiner die Gesellschaftsentwicklung bedingenden Funktion“ (Gablers Wirtschaftslexikon). Für Schumpeter sind „die öffentlichen Finanzen einer der besten Ausgangspunkte für eine Untersuchung der Gesellschaft, und zwar besonders dann, wenn man deren politisches Leben mit einbeziehen will“ (Die Krise des Steuerstaates 1918).  </w:t>
      </w:r>
    </w:p>
    <w:p w:rsidR="004574DF" w:rsidRDefault="004574DF" w:rsidP="004574DF">
      <w:pPr>
        <w:rPr>
          <w:rFonts w:ascii="Cambria" w:hAnsi="Cambria"/>
          <w:sz w:val="24"/>
          <w:szCs w:val="24"/>
        </w:rPr>
      </w:pPr>
      <w:r w:rsidRPr="00473B8C">
        <w:rPr>
          <w:rFonts w:ascii="Cambria" w:hAnsi="Cambria"/>
          <w:sz w:val="24"/>
          <w:szCs w:val="24"/>
        </w:rPr>
        <w:t xml:space="preserve">Aus Anlass der (Wieder-) Gründung einer Wiener Gesellschaft für Soziologie erschien es daher angebracht, ein Symposium zur Erinnerung an die vielseitige Persönlichkeit von Rudolf </w:t>
      </w:r>
      <w:proofErr w:type="spellStart"/>
      <w:r w:rsidRPr="00473B8C">
        <w:rPr>
          <w:rFonts w:ascii="Cambria" w:hAnsi="Cambria"/>
          <w:sz w:val="24"/>
          <w:szCs w:val="24"/>
        </w:rPr>
        <w:t>Goldscheid</w:t>
      </w:r>
      <w:proofErr w:type="spellEnd"/>
      <w:r w:rsidRPr="00473B8C">
        <w:rPr>
          <w:rFonts w:ascii="Cambria" w:hAnsi="Cambria"/>
          <w:sz w:val="24"/>
          <w:szCs w:val="24"/>
        </w:rPr>
        <w:t xml:space="preserve"> zu organisieren. Die Themen der Finanzsoziologie und der Krise des Steuerstaates sind aktuell wie eh und je. Am Symposium halten ausgewiesene österreichische </w:t>
      </w:r>
      <w:proofErr w:type="spellStart"/>
      <w:r w:rsidRPr="00473B8C">
        <w:rPr>
          <w:rFonts w:ascii="Cambria" w:hAnsi="Cambria"/>
          <w:sz w:val="24"/>
          <w:szCs w:val="24"/>
        </w:rPr>
        <w:t>SoziologInnen</w:t>
      </w:r>
      <w:proofErr w:type="spellEnd"/>
      <w:r w:rsidRPr="00473B8C">
        <w:rPr>
          <w:rFonts w:ascii="Cambria" w:hAnsi="Cambria"/>
          <w:sz w:val="24"/>
          <w:szCs w:val="24"/>
        </w:rPr>
        <w:t xml:space="preserve"> und </w:t>
      </w:r>
      <w:proofErr w:type="spellStart"/>
      <w:r w:rsidRPr="00473B8C">
        <w:rPr>
          <w:rFonts w:ascii="Cambria" w:hAnsi="Cambria"/>
          <w:sz w:val="24"/>
          <w:szCs w:val="24"/>
        </w:rPr>
        <w:t>ÖkonomInnen</w:t>
      </w:r>
      <w:proofErr w:type="spellEnd"/>
      <w:r w:rsidRPr="00473B8C">
        <w:rPr>
          <w:rFonts w:ascii="Cambria" w:hAnsi="Cambria"/>
          <w:sz w:val="24"/>
          <w:szCs w:val="24"/>
        </w:rPr>
        <w:t xml:space="preserve"> Vorträge zur Fragestellung und Aktualität der Arbeiten von </w:t>
      </w:r>
      <w:proofErr w:type="spellStart"/>
      <w:r w:rsidRPr="00473B8C">
        <w:rPr>
          <w:rFonts w:ascii="Cambria" w:hAnsi="Cambria"/>
          <w:sz w:val="24"/>
          <w:szCs w:val="24"/>
        </w:rPr>
        <w:t>Goldscheid</w:t>
      </w:r>
      <w:proofErr w:type="spellEnd"/>
      <w:r w:rsidRPr="00473B8C">
        <w:rPr>
          <w:rFonts w:ascii="Cambria" w:hAnsi="Cambria"/>
          <w:sz w:val="24"/>
          <w:szCs w:val="24"/>
        </w:rPr>
        <w:t xml:space="preserve"> und zu aktuellen Problemen der Finanzsoziologie. Zur Einführung gibt der Gouverneur der Nationalbank, Prof. Ewald Nowotny, einen Überblick über die Thematik. Den Abschluss bildet eine Podiumsdiskussion, an der Wissenschaftlerinnen und Politiker mit einschlägigen Erfahrungen teilnehmen.</w:t>
      </w:r>
    </w:p>
    <w:p w:rsidR="004574DF" w:rsidRPr="00473B8C" w:rsidRDefault="004574DF" w:rsidP="004574DF">
      <w:pPr>
        <w:jc w:val="both"/>
        <w:rPr>
          <w:rFonts w:ascii="Cambria" w:hAnsi="Cambria"/>
          <w:sz w:val="24"/>
          <w:szCs w:val="24"/>
        </w:rPr>
      </w:pPr>
    </w:p>
    <w:p w:rsidR="004574DF" w:rsidRPr="00473B8C" w:rsidRDefault="004574DF" w:rsidP="004574DF">
      <w:pPr>
        <w:jc w:val="center"/>
        <w:rPr>
          <w:rFonts w:ascii="Cambria" w:hAnsi="Cambria"/>
          <w:b/>
          <w:sz w:val="24"/>
          <w:szCs w:val="24"/>
        </w:rPr>
      </w:pPr>
      <w:r w:rsidRPr="00473B8C">
        <w:rPr>
          <w:rFonts w:ascii="Cambria" w:hAnsi="Cambria"/>
          <w:b/>
          <w:sz w:val="24"/>
          <w:szCs w:val="24"/>
        </w:rPr>
        <w:t>Die Wiener Gesellschaft für Soziologie (WGS)</w:t>
      </w:r>
    </w:p>
    <w:p w:rsidR="004574DF" w:rsidRPr="00473B8C" w:rsidRDefault="004574DF" w:rsidP="004574DF">
      <w:pPr>
        <w:rPr>
          <w:rFonts w:ascii="Cambria" w:hAnsi="Cambria" w:cs="Times New Roman"/>
          <w:sz w:val="24"/>
          <w:szCs w:val="24"/>
        </w:rPr>
      </w:pPr>
      <w:r w:rsidRPr="00473B8C">
        <w:rPr>
          <w:rFonts w:ascii="Cambria" w:hAnsi="Cambria"/>
          <w:sz w:val="24"/>
          <w:szCs w:val="24"/>
        </w:rPr>
        <w:t>Die (neue) Wiener Gesellschaft für Soziologie wurde im Jahr 2016 gegründet. Sie ist ein gemeinnütziger wissenschaftlicher Verein mit dem Ziel der „</w:t>
      </w:r>
      <w:r w:rsidRPr="00473B8C">
        <w:rPr>
          <w:rFonts w:ascii="Cambria" w:hAnsi="Cambria" w:cs="Times New Roman"/>
          <w:sz w:val="24"/>
          <w:szCs w:val="24"/>
        </w:rPr>
        <w:t xml:space="preserve">Pflege und Förderung der Soziologie mit Einschluss der für die Soziologie bedeutsamen Hilfswissenschaften in Wissenschaft und Praxis. Ein besonderes Anliegen ist für ihn die Verstärkung von Kontakten, Diskussionen und Kooperationen zwischen allen in Wien tätigen Soziologinnen und Soziologen sowie allen weiteren an der </w:t>
      </w:r>
      <w:r w:rsidRPr="00473B8C">
        <w:rPr>
          <w:rFonts w:ascii="Cambria" w:hAnsi="Cambria" w:cs="Times New Roman"/>
          <w:sz w:val="24"/>
          <w:szCs w:val="24"/>
          <w:u w:val="single"/>
        </w:rPr>
        <w:t>Soziologie</w:t>
      </w:r>
      <w:r w:rsidRPr="00473B8C">
        <w:rPr>
          <w:rFonts w:ascii="Cambria" w:hAnsi="Cambria" w:cs="Times New Roman"/>
          <w:sz w:val="24"/>
          <w:szCs w:val="24"/>
        </w:rPr>
        <w:t xml:space="preserve"> interessierten Personen. Er sucht diesen Vereinszweck durch Veranstaltung von Vorträgen, Workshops und Kongressen, die Unterstützung wissenschaftlicher Arbeiten und allenfalls die Herausgabe eines Jahrbuches oder einer Zeitschrift zu erreichen“ (Aus den Statuten). </w:t>
      </w:r>
    </w:p>
    <w:p w:rsidR="004574DF" w:rsidRPr="00473B8C" w:rsidRDefault="004574DF" w:rsidP="009420EF">
      <w:pPr>
        <w:spacing w:after="0" w:line="240" w:lineRule="auto"/>
        <w:rPr>
          <w:rFonts w:ascii="Cambria" w:hAnsi="Cambria"/>
          <w:sz w:val="24"/>
          <w:szCs w:val="24"/>
        </w:rPr>
      </w:pPr>
      <w:r w:rsidRPr="00473B8C">
        <w:rPr>
          <w:rFonts w:ascii="Cambria" w:hAnsi="Cambria" w:cs="Times New Roman"/>
          <w:sz w:val="24"/>
          <w:szCs w:val="24"/>
        </w:rPr>
        <w:t>Mitgliedsbeitrag: 10,- € (Studenten 5,- €)</w:t>
      </w:r>
      <w:r w:rsidR="009420EF">
        <w:rPr>
          <w:rFonts w:ascii="Cambria" w:hAnsi="Cambria" w:cs="Times New Roman"/>
          <w:sz w:val="24"/>
          <w:szCs w:val="24"/>
        </w:rPr>
        <w:t xml:space="preserve">. Beitritt einfach durch Überweisung dieses Betrags auf Konto </w:t>
      </w:r>
      <w:r w:rsidR="009420EF" w:rsidRPr="00E56FDC">
        <w:rPr>
          <w:rFonts w:ascii="Estrangelo Edessa" w:hAnsi="Estrangelo Edessa" w:cs="Estrangelo Edessa"/>
        </w:rPr>
        <w:t xml:space="preserve">IBAN: AT92 2011 1829 1827 9200, BIC: </w:t>
      </w:r>
      <w:r w:rsidR="009420EF">
        <w:rPr>
          <w:rFonts w:ascii="Estrangelo Edessa" w:hAnsi="Estrangelo Edessa" w:cs="Estrangelo Edessa"/>
        </w:rPr>
        <w:t>GIBAATWWXXX (Erste Bank Wien) unter Angabe von Anschrift und Email Adresse.</w:t>
      </w:r>
    </w:p>
    <w:p w:rsidR="004574DF" w:rsidRPr="00473B8C" w:rsidRDefault="004574DF" w:rsidP="004574DF">
      <w:pPr>
        <w:rPr>
          <w:rFonts w:ascii="Cambria" w:hAnsi="Cambria"/>
          <w:sz w:val="24"/>
          <w:szCs w:val="24"/>
        </w:rPr>
      </w:pPr>
      <w:r w:rsidRPr="00473B8C">
        <w:rPr>
          <w:rFonts w:ascii="Cambria" w:hAnsi="Cambria"/>
          <w:sz w:val="24"/>
          <w:szCs w:val="24"/>
        </w:rPr>
        <w:t xml:space="preserve">Vorstand: Max Haller (Obmann), Eva Buchinger (stellv. Obfrau), Bernhard Kittel (Kassier), Caroline Berghammer (stellv. </w:t>
      </w:r>
      <w:proofErr w:type="spellStart"/>
      <w:r w:rsidRPr="00473B8C">
        <w:rPr>
          <w:rFonts w:ascii="Cambria" w:hAnsi="Cambria"/>
          <w:sz w:val="24"/>
          <w:szCs w:val="24"/>
        </w:rPr>
        <w:t>Kassierin</w:t>
      </w:r>
      <w:proofErr w:type="spellEnd"/>
      <w:r w:rsidRPr="00473B8C">
        <w:rPr>
          <w:rFonts w:ascii="Cambria" w:hAnsi="Cambria"/>
          <w:sz w:val="24"/>
          <w:szCs w:val="24"/>
        </w:rPr>
        <w:t xml:space="preserve">), Gerda </w:t>
      </w:r>
      <w:proofErr w:type="spellStart"/>
      <w:r w:rsidRPr="00473B8C">
        <w:rPr>
          <w:rFonts w:ascii="Cambria" w:hAnsi="Cambria"/>
          <w:sz w:val="24"/>
          <w:szCs w:val="24"/>
        </w:rPr>
        <w:t>Bohmann</w:t>
      </w:r>
      <w:proofErr w:type="spellEnd"/>
      <w:r w:rsidRPr="00473B8C">
        <w:rPr>
          <w:rFonts w:ascii="Cambria" w:hAnsi="Cambria"/>
          <w:sz w:val="24"/>
          <w:szCs w:val="24"/>
        </w:rPr>
        <w:t xml:space="preserve"> (Schriftführerin), Jörg </w:t>
      </w:r>
      <w:proofErr w:type="spellStart"/>
      <w:r w:rsidRPr="00473B8C">
        <w:rPr>
          <w:rFonts w:ascii="Cambria" w:hAnsi="Cambria"/>
          <w:sz w:val="24"/>
          <w:szCs w:val="24"/>
        </w:rPr>
        <w:t>Flecker</w:t>
      </w:r>
      <w:proofErr w:type="spellEnd"/>
      <w:r w:rsidRPr="00473B8C">
        <w:rPr>
          <w:rFonts w:ascii="Cambria" w:hAnsi="Cambria"/>
          <w:sz w:val="24"/>
          <w:szCs w:val="24"/>
        </w:rPr>
        <w:t xml:space="preserve"> (stellv. Schriftführer); Georg </w:t>
      </w:r>
      <w:proofErr w:type="spellStart"/>
      <w:r w:rsidRPr="00473B8C">
        <w:rPr>
          <w:rFonts w:ascii="Cambria" w:hAnsi="Cambria"/>
          <w:sz w:val="24"/>
          <w:szCs w:val="24"/>
        </w:rPr>
        <w:t>Aichholzer</w:t>
      </w:r>
      <w:proofErr w:type="spellEnd"/>
      <w:r w:rsidRPr="00473B8C">
        <w:rPr>
          <w:rFonts w:ascii="Cambria" w:hAnsi="Cambria"/>
          <w:sz w:val="24"/>
          <w:szCs w:val="24"/>
        </w:rPr>
        <w:t xml:space="preserve"> und Viktor </w:t>
      </w:r>
      <w:proofErr w:type="spellStart"/>
      <w:r w:rsidRPr="00473B8C">
        <w:rPr>
          <w:rFonts w:ascii="Cambria" w:hAnsi="Cambria"/>
          <w:sz w:val="24"/>
          <w:szCs w:val="24"/>
        </w:rPr>
        <w:t>Billek</w:t>
      </w:r>
      <w:proofErr w:type="spellEnd"/>
      <w:r w:rsidRPr="00473B8C">
        <w:rPr>
          <w:rFonts w:ascii="Cambria" w:hAnsi="Cambria"/>
          <w:sz w:val="24"/>
          <w:szCs w:val="24"/>
        </w:rPr>
        <w:t xml:space="preserve"> (Rechnungsprüfer)</w:t>
      </w:r>
    </w:p>
    <w:p w:rsidR="004574DF" w:rsidRDefault="004574DF">
      <w:pPr>
        <w:rPr>
          <w:rFonts w:ascii="Cambria" w:hAnsi="Cambria"/>
          <w:b/>
          <w:sz w:val="28"/>
          <w:szCs w:val="28"/>
          <w:lang w:val="en-US"/>
        </w:rPr>
      </w:pPr>
      <w:r w:rsidRPr="00810BAF">
        <w:rPr>
          <w:rFonts w:ascii="Cambria" w:hAnsi="Cambria"/>
          <w:sz w:val="24"/>
          <w:szCs w:val="24"/>
          <w:lang w:val="en-GB"/>
        </w:rPr>
        <w:br/>
      </w:r>
      <w:r w:rsidRPr="00473B8C">
        <w:rPr>
          <w:rFonts w:ascii="Cambria" w:hAnsi="Cambria"/>
          <w:sz w:val="24"/>
          <w:szCs w:val="24"/>
          <w:lang w:val="en-US"/>
        </w:rPr>
        <w:t xml:space="preserve">Website: </w:t>
      </w:r>
      <w:r w:rsidRPr="00573BE9">
        <w:rPr>
          <w:rFonts w:ascii="Cambria" w:hAnsi="Cambria"/>
          <w:sz w:val="24"/>
          <w:szCs w:val="24"/>
          <w:lang w:val="en-US"/>
        </w:rPr>
        <w:t>http:/</w:t>
      </w:r>
      <w:r>
        <w:rPr>
          <w:rFonts w:ascii="Cambria" w:hAnsi="Cambria"/>
          <w:sz w:val="24"/>
          <w:szCs w:val="24"/>
          <w:lang w:val="en-US"/>
        </w:rPr>
        <w:t>/wiener-soziologie.univie.ac.at</w:t>
      </w:r>
      <w:r w:rsidRPr="00473B8C">
        <w:rPr>
          <w:rFonts w:ascii="Cambria" w:hAnsi="Cambria"/>
          <w:sz w:val="24"/>
          <w:szCs w:val="24"/>
          <w:lang w:val="en-US"/>
        </w:rPr>
        <w:t xml:space="preserve">; Email: </w:t>
      </w:r>
      <w:r w:rsidRPr="00573BE9">
        <w:rPr>
          <w:rFonts w:ascii="Cambria" w:hAnsi="Cambria"/>
          <w:sz w:val="24"/>
          <w:szCs w:val="24"/>
          <w:lang w:val="en-US"/>
        </w:rPr>
        <w:t>wiener-gesellschaft-soziologie@gmx.at</w:t>
      </w:r>
    </w:p>
    <w:p w:rsidR="00FF4B95" w:rsidRPr="002229EF" w:rsidRDefault="00FF4B95" w:rsidP="002229EF">
      <w:pPr>
        <w:jc w:val="center"/>
        <w:rPr>
          <w:rFonts w:ascii="Cambria" w:hAnsi="Cambria"/>
          <w:sz w:val="24"/>
          <w:szCs w:val="24"/>
          <w:u w:val="single"/>
        </w:rPr>
      </w:pPr>
      <w:r w:rsidRPr="00473B8C">
        <w:rPr>
          <w:rFonts w:ascii="Cambria" w:hAnsi="Cambria"/>
          <w:b/>
          <w:sz w:val="28"/>
          <w:szCs w:val="28"/>
        </w:rPr>
        <w:lastRenderedPageBreak/>
        <w:t>Programm</w:t>
      </w:r>
    </w:p>
    <w:p w:rsidR="00FF4B95" w:rsidRPr="00473B8C" w:rsidRDefault="00FF4B95" w:rsidP="00211C7F">
      <w:pPr>
        <w:jc w:val="both"/>
        <w:rPr>
          <w:rFonts w:ascii="Cambria" w:hAnsi="Cambria"/>
          <w:b/>
          <w:sz w:val="26"/>
          <w:szCs w:val="26"/>
        </w:rPr>
      </w:pPr>
    </w:p>
    <w:p w:rsidR="00FF4B95" w:rsidRPr="00473B8C" w:rsidRDefault="00FF4B95" w:rsidP="00573BE9">
      <w:pPr>
        <w:rPr>
          <w:rFonts w:ascii="Cambria" w:hAnsi="Cambria"/>
          <w:sz w:val="24"/>
          <w:szCs w:val="24"/>
        </w:rPr>
      </w:pPr>
      <w:r w:rsidRPr="00473B8C">
        <w:rPr>
          <w:rFonts w:ascii="Cambria" w:hAnsi="Cambria"/>
          <w:sz w:val="24"/>
          <w:szCs w:val="24"/>
        </w:rPr>
        <w:t xml:space="preserve">14.00-15.00 </w:t>
      </w:r>
      <w:r w:rsidRPr="00473B8C">
        <w:rPr>
          <w:rFonts w:ascii="Cambria" w:hAnsi="Cambria"/>
          <w:b/>
          <w:sz w:val="24"/>
          <w:szCs w:val="24"/>
        </w:rPr>
        <w:t>Eröffnung</w:t>
      </w:r>
    </w:p>
    <w:p w:rsidR="00FF4B95" w:rsidRPr="00473B8C" w:rsidRDefault="00FF4B95" w:rsidP="00573BE9">
      <w:pPr>
        <w:rPr>
          <w:rFonts w:ascii="Cambria" w:hAnsi="Cambria"/>
          <w:sz w:val="24"/>
          <w:szCs w:val="24"/>
        </w:rPr>
      </w:pPr>
      <w:r w:rsidRPr="00473B8C">
        <w:rPr>
          <w:rFonts w:ascii="Cambria" w:hAnsi="Cambria"/>
          <w:sz w:val="24"/>
          <w:szCs w:val="24"/>
        </w:rPr>
        <w:t>Begrüßung und Einleitung in die Thematik: Max Haller (Wien/Graz)</w:t>
      </w:r>
    </w:p>
    <w:p w:rsidR="00FF4B95" w:rsidRPr="00473B8C" w:rsidRDefault="00FF4B95" w:rsidP="00573BE9">
      <w:pPr>
        <w:rPr>
          <w:rFonts w:ascii="Cambria" w:hAnsi="Cambria"/>
          <w:sz w:val="24"/>
          <w:szCs w:val="24"/>
        </w:rPr>
      </w:pPr>
      <w:r w:rsidRPr="00473B8C">
        <w:rPr>
          <w:rFonts w:ascii="Cambria" w:hAnsi="Cambria"/>
          <w:sz w:val="24"/>
          <w:szCs w:val="24"/>
        </w:rPr>
        <w:t xml:space="preserve">Ewald Nowotny, Gouverneur der </w:t>
      </w:r>
      <w:proofErr w:type="spellStart"/>
      <w:r w:rsidR="002878B9" w:rsidRPr="00473B8C">
        <w:rPr>
          <w:rFonts w:ascii="Cambria" w:hAnsi="Cambria"/>
          <w:sz w:val="24"/>
          <w:szCs w:val="24"/>
        </w:rPr>
        <w:t>Oe</w:t>
      </w:r>
      <w:r w:rsidRPr="00473B8C">
        <w:rPr>
          <w:rFonts w:ascii="Cambria" w:hAnsi="Cambria"/>
          <w:sz w:val="24"/>
          <w:szCs w:val="24"/>
        </w:rPr>
        <w:t>NB</w:t>
      </w:r>
      <w:proofErr w:type="spellEnd"/>
      <w:r w:rsidRPr="00473B8C">
        <w:rPr>
          <w:rFonts w:ascii="Cambria" w:hAnsi="Cambria"/>
          <w:sz w:val="24"/>
          <w:szCs w:val="24"/>
        </w:rPr>
        <w:t xml:space="preserve"> (Wien): Geldwirtschaft, Finanzwirtschaft und sozioökonomische Entwicklungen: Historische Perspektiven und aktuelle Herausforderungen</w:t>
      </w:r>
    </w:p>
    <w:p w:rsidR="00FF4B95" w:rsidRPr="00473B8C" w:rsidRDefault="00FF4B95" w:rsidP="00573BE9">
      <w:pPr>
        <w:rPr>
          <w:rFonts w:ascii="Cambria" w:hAnsi="Cambria"/>
          <w:sz w:val="24"/>
          <w:szCs w:val="24"/>
        </w:rPr>
      </w:pPr>
      <w:r w:rsidRPr="00473B8C">
        <w:rPr>
          <w:rFonts w:ascii="Cambria" w:hAnsi="Cambria"/>
          <w:sz w:val="24"/>
          <w:szCs w:val="24"/>
        </w:rPr>
        <w:t xml:space="preserve"> 15.00-15.15 Pause</w:t>
      </w:r>
    </w:p>
    <w:p w:rsidR="00FF4B95" w:rsidRPr="00473B8C" w:rsidRDefault="00FF4B95" w:rsidP="00573BE9">
      <w:pPr>
        <w:rPr>
          <w:rFonts w:ascii="Cambria" w:hAnsi="Cambria"/>
          <w:sz w:val="24"/>
          <w:szCs w:val="24"/>
        </w:rPr>
      </w:pPr>
    </w:p>
    <w:p w:rsidR="00FF4B95" w:rsidRPr="00473B8C" w:rsidRDefault="00473B8C" w:rsidP="00573BE9">
      <w:pPr>
        <w:rPr>
          <w:rFonts w:ascii="Cambria" w:hAnsi="Cambria"/>
          <w:sz w:val="24"/>
          <w:szCs w:val="24"/>
          <w:u w:val="single"/>
        </w:rPr>
      </w:pPr>
      <w:r>
        <w:rPr>
          <w:rFonts w:ascii="Cambria" w:hAnsi="Cambria"/>
          <w:sz w:val="24"/>
          <w:szCs w:val="24"/>
        </w:rPr>
        <w:t>15.15 - 16.00</w:t>
      </w:r>
      <w:r w:rsidR="00FF4B95" w:rsidRPr="00473B8C">
        <w:rPr>
          <w:rFonts w:ascii="Cambria" w:hAnsi="Cambria"/>
          <w:sz w:val="24"/>
          <w:szCs w:val="24"/>
        </w:rPr>
        <w:t xml:space="preserve"> </w:t>
      </w:r>
      <w:r w:rsidR="00FF4B95" w:rsidRPr="00473B8C">
        <w:rPr>
          <w:rFonts w:ascii="Cambria" w:hAnsi="Cambria"/>
          <w:b/>
          <w:sz w:val="24"/>
          <w:szCs w:val="24"/>
        </w:rPr>
        <w:t xml:space="preserve">Rudolf </w:t>
      </w:r>
      <w:proofErr w:type="spellStart"/>
      <w:r w:rsidR="00FF4B95" w:rsidRPr="00473B8C">
        <w:rPr>
          <w:rFonts w:ascii="Cambria" w:hAnsi="Cambria"/>
          <w:b/>
          <w:sz w:val="24"/>
          <w:szCs w:val="24"/>
        </w:rPr>
        <w:t>Goldscheid</w:t>
      </w:r>
      <w:proofErr w:type="spellEnd"/>
      <w:r w:rsidR="00FF4B95" w:rsidRPr="00473B8C">
        <w:rPr>
          <w:rFonts w:ascii="Cambria" w:hAnsi="Cambria"/>
          <w:b/>
          <w:sz w:val="24"/>
          <w:szCs w:val="24"/>
        </w:rPr>
        <w:t xml:space="preserve"> und die Finanzsoziologie</w:t>
      </w:r>
    </w:p>
    <w:p w:rsidR="00FF4B95" w:rsidRPr="00473B8C" w:rsidRDefault="00FF4B95" w:rsidP="00573BE9">
      <w:pPr>
        <w:rPr>
          <w:rFonts w:ascii="Cambria" w:hAnsi="Cambria"/>
          <w:sz w:val="24"/>
          <w:szCs w:val="24"/>
        </w:rPr>
      </w:pPr>
      <w:r w:rsidRPr="00473B8C">
        <w:rPr>
          <w:rFonts w:ascii="Cambria" w:hAnsi="Cambria"/>
          <w:sz w:val="24"/>
          <w:szCs w:val="24"/>
        </w:rPr>
        <w:t xml:space="preserve">Georg </w:t>
      </w:r>
      <w:proofErr w:type="spellStart"/>
      <w:r w:rsidRPr="00473B8C">
        <w:rPr>
          <w:rFonts w:ascii="Cambria" w:hAnsi="Cambria"/>
          <w:sz w:val="24"/>
          <w:szCs w:val="24"/>
        </w:rPr>
        <w:t>Witrisal</w:t>
      </w:r>
      <w:proofErr w:type="spellEnd"/>
      <w:r w:rsidRPr="00473B8C">
        <w:rPr>
          <w:rFonts w:ascii="Cambria" w:hAnsi="Cambria"/>
          <w:sz w:val="24"/>
          <w:szCs w:val="24"/>
        </w:rPr>
        <w:t xml:space="preserve"> (Graz): Zum Verhältnis von Wissenschaft und politischem Engagement. Warum Rudolf </w:t>
      </w:r>
      <w:proofErr w:type="spellStart"/>
      <w:r w:rsidRPr="00473B8C">
        <w:rPr>
          <w:rFonts w:ascii="Cambria" w:hAnsi="Cambria"/>
          <w:sz w:val="24"/>
          <w:szCs w:val="24"/>
        </w:rPr>
        <w:t>Goldscheid</w:t>
      </w:r>
      <w:proofErr w:type="spellEnd"/>
      <w:r w:rsidRPr="00473B8C">
        <w:rPr>
          <w:rFonts w:ascii="Cambria" w:hAnsi="Cambria"/>
          <w:sz w:val="24"/>
          <w:szCs w:val="24"/>
        </w:rPr>
        <w:t xml:space="preserve"> soziologische Gesellschaften gründete</w:t>
      </w:r>
    </w:p>
    <w:p w:rsidR="00FF4B95" w:rsidRPr="00473B8C" w:rsidRDefault="00FF4B95" w:rsidP="00573BE9">
      <w:pPr>
        <w:rPr>
          <w:rFonts w:ascii="Cambria" w:hAnsi="Cambria"/>
          <w:sz w:val="24"/>
          <w:szCs w:val="24"/>
        </w:rPr>
      </w:pPr>
      <w:r w:rsidRPr="00473B8C">
        <w:rPr>
          <w:rFonts w:ascii="Cambria" w:hAnsi="Cambria"/>
          <w:sz w:val="24"/>
          <w:szCs w:val="24"/>
        </w:rPr>
        <w:t xml:space="preserve">Gertraude </w:t>
      </w:r>
      <w:proofErr w:type="spellStart"/>
      <w:r w:rsidRPr="00473B8C">
        <w:rPr>
          <w:rFonts w:ascii="Cambria" w:hAnsi="Cambria"/>
          <w:sz w:val="24"/>
          <w:szCs w:val="24"/>
        </w:rPr>
        <w:t>Mikl-Horke</w:t>
      </w:r>
      <w:proofErr w:type="spellEnd"/>
      <w:r w:rsidRPr="00473B8C">
        <w:rPr>
          <w:rFonts w:ascii="Cambria" w:hAnsi="Cambria"/>
          <w:sz w:val="24"/>
          <w:szCs w:val="24"/>
        </w:rPr>
        <w:t xml:space="preserve"> (Wien), Was ist von der Finanzsoziologie von Rudolf </w:t>
      </w:r>
      <w:proofErr w:type="spellStart"/>
      <w:r w:rsidRPr="00473B8C">
        <w:rPr>
          <w:rFonts w:ascii="Cambria" w:hAnsi="Cambria"/>
          <w:sz w:val="24"/>
          <w:szCs w:val="24"/>
        </w:rPr>
        <w:t>Goldscheid</w:t>
      </w:r>
      <w:proofErr w:type="spellEnd"/>
      <w:r w:rsidRPr="00473B8C">
        <w:rPr>
          <w:rFonts w:ascii="Cambria" w:hAnsi="Cambria"/>
          <w:sz w:val="24"/>
          <w:szCs w:val="24"/>
        </w:rPr>
        <w:t xml:space="preserve"> noch aktuell?</w:t>
      </w:r>
    </w:p>
    <w:p w:rsidR="00FF4B95" w:rsidRPr="00473B8C" w:rsidRDefault="00FF4B95" w:rsidP="00573BE9">
      <w:pPr>
        <w:rPr>
          <w:rFonts w:ascii="Cambria" w:hAnsi="Cambria"/>
          <w:sz w:val="24"/>
          <w:szCs w:val="24"/>
        </w:rPr>
      </w:pPr>
      <w:r w:rsidRPr="00473B8C">
        <w:rPr>
          <w:rFonts w:ascii="Cambria" w:hAnsi="Cambria"/>
          <w:sz w:val="24"/>
          <w:szCs w:val="24"/>
        </w:rPr>
        <w:t>Moderation: Eva Buchinger</w:t>
      </w:r>
      <w:r w:rsidR="003D54BE" w:rsidRPr="00473B8C">
        <w:rPr>
          <w:rFonts w:ascii="Cambria" w:hAnsi="Cambria"/>
          <w:sz w:val="24"/>
          <w:szCs w:val="24"/>
        </w:rPr>
        <w:t xml:space="preserve"> (Wien)</w:t>
      </w:r>
    </w:p>
    <w:p w:rsidR="00FF4B95" w:rsidRPr="00473B8C" w:rsidRDefault="00FF4B95" w:rsidP="00573BE9">
      <w:pPr>
        <w:rPr>
          <w:rFonts w:ascii="Cambria" w:hAnsi="Cambria"/>
          <w:sz w:val="24"/>
          <w:szCs w:val="24"/>
        </w:rPr>
      </w:pPr>
      <w:r w:rsidRPr="00473B8C">
        <w:rPr>
          <w:rFonts w:ascii="Cambria" w:hAnsi="Cambria"/>
          <w:sz w:val="24"/>
          <w:szCs w:val="24"/>
        </w:rPr>
        <w:t>16.00 - 16.15 Kaffeepause</w:t>
      </w:r>
    </w:p>
    <w:p w:rsidR="00FF4B95" w:rsidRPr="00473B8C" w:rsidRDefault="00FF4B95" w:rsidP="00573BE9">
      <w:pPr>
        <w:rPr>
          <w:rFonts w:ascii="Cambria" w:hAnsi="Cambria"/>
          <w:sz w:val="24"/>
          <w:szCs w:val="24"/>
        </w:rPr>
      </w:pPr>
    </w:p>
    <w:p w:rsidR="00FF4B95" w:rsidRPr="00473B8C" w:rsidRDefault="00FF4B95" w:rsidP="00573BE9">
      <w:pPr>
        <w:rPr>
          <w:rFonts w:ascii="Cambria" w:hAnsi="Cambria"/>
          <w:sz w:val="24"/>
          <w:szCs w:val="24"/>
          <w:u w:val="single"/>
        </w:rPr>
      </w:pPr>
      <w:r w:rsidRPr="00473B8C">
        <w:rPr>
          <w:rFonts w:ascii="Cambria" w:hAnsi="Cambria"/>
          <w:sz w:val="24"/>
          <w:szCs w:val="24"/>
        </w:rPr>
        <w:t xml:space="preserve">16.15-17.30 </w:t>
      </w:r>
      <w:r w:rsidRPr="00473B8C">
        <w:rPr>
          <w:rFonts w:ascii="Cambria" w:hAnsi="Cambria"/>
          <w:b/>
          <w:sz w:val="24"/>
          <w:szCs w:val="24"/>
        </w:rPr>
        <w:t>Aktuelle Probleme der Finanzsoziologie</w:t>
      </w:r>
    </w:p>
    <w:p w:rsidR="00FF4B95" w:rsidRPr="00473B8C" w:rsidRDefault="00FF4B95" w:rsidP="00573BE9">
      <w:pPr>
        <w:rPr>
          <w:rFonts w:ascii="Cambria" w:hAnsi="Cambria"/>
          <w:sz w:val="24"/>
          <w:szCs w:val="24"/>
        </w:rPr>
      </w:pPr>
      <w:r w:rsidRPr="00473B8C">
        <w:rPr>
          <w:rFonts w:ascii="Cambria" w:hAnsi="Cambria"/>
          <w:sz w:val="24"/>
          <w:szCs w:val="24"/>
        </w:rPr>
        <w:t>Sabine Frerichs (Wien):  Zur moralischen Ökonomie der europäischen Schuldengemeinschaft</w:t>
      </w:r>
    </w:p>
    <w:p w:rsidR="00FF4B95" w:rsidRPr="00473B8C" w:rsidRDefault="00FF4B95" w:rsidP="00573BE9">
      <w:pPr>
        <w:rPr>
          <w:rFonts w:ascii="Cambria" w:hAnsi="Cambria"/>
          <w:sz w:val="24"/>
          <w:szCs w:val="24"/>
        </w:rPr>
      </w:pPr>
      <w:r w:rsidRPr="00473B8C">
        <w:rPr>
          <w:rFonts w:ascii="Cambria" w:hAnsi="Cambria"/>
          <w:sz w:val="24"/>
          <w:szCs w:val="24"/>
        </w:rPr>
        <w:t>Silke Ötsch (Innsbruck): Steuervermeidung, Steueroasen und Steuerflucht. Fakten, Folgen und Maßnahmen</w:t>
      </w:r>
    </w:p>
    <w:p w:rsidR="00FF4B95" w:rsidRPr="00473B8C" w:rsidRDefault="00FF4B95" w:rsidP="00573BE9">
      <w:pPr>
        <w:rPr>
          <w:rFonts w:ascii="Cambria" w:hAnsi="Cambria"/>
          <w:sz w:val="24"/>
          <w:szCs w:val="24"/>
        </w:rPr>
      </w:pPr>
      <w:r w:rsidRPr="00473B8C">
        <w:rPr>
          <w:rFonts w:ascii="Cambria" w:hAnsi="Cambria"/>
          <w:sz w:val="24"/>
          <w:szCs w:val="24"/>
        </w:rPr>
        <w:t xml:space="preserve">Fabian </w:t>
      </w:r>
      <w:proofErr w:type="spellStart"/>
      <w:r w:rsidRPr="00473B8C">
        <w:rPr>
          <w:rFonts w:ascii="Cambria" w:hAnsi="Cambria"/>
          <w:sz w:val="24"/>
          <w:szCs w:val="24"/>
        </w:rPr>
        <w:t>Kalleitner</w:t>
      </w:r>
      <w:proofErr w:type="spellEnd"/>
      <w:r w:rsidRPr="00473B8C">
        <w:rPr>
          <w:rFonts w:ascii="Cambria" w:hAnsi="Cambria"/>
          <w:sz w:val="24"/>
          <w:szCs w:val="24"/>
        </w:rPr>
        <w:t xml:space="preserve"> / Bernhard Kittel (Wien): Die Zustimmung zu progressiven Lohnsteuern in Österreich und im europäischen Vergleich</w:t>
      </w:r>
    </w:p>
    <w:p w:rsidR="00FF4B95" w:rsidRPr="00473B8C" w:rsidRDefault="00FF4B95" w:rsidP="00573BE9">
      <w:pPr>
        <w:rPr>
          <w:rFonts w:ascii="Cambria" w:hAnsi="Cambria"/>
          <w:sz w:val="24"/>
          <w:szCs w:val="24"/>
        </w:rPr>
      </w:pPr>
      <w:r w:rsidRPr="00473B8C">
        <w:rPr>
          <w:rFonts w:ascii="Cambria" w:hAnsi="Cambria"/>
          <w:sz w:val="24"/>
          <w:szCs w:val="24"/>
        </w:rPr>
        <w:t>Florian Brugger / Max Haller (Graz/Wien): Der Staatshaushalt als Spiegel gesellschaftlicher Machtverhältnisse</w:t>
      </w:r>
    </w:p>
    <w:p w:rsidR="00FF4B95" w:rsidRPr="00473B8C" w:rsidRDefault="00FF4B95" w:rsidP="00573BE9">
      <w:pPr>
        <w:rPr>
          <w:rFonts w:ascii="Cambria" w:hAnsi="Cambria"/>
          <w:sz w:val="24"/>
          <w:szCs w:val="24"/>
        </w:rPr>
      </w:pPr>
      <w:r w:rsidRPr="00473B8C">
        <w:rPr>
          <w:rFonts w:ascii="Cambria" w:hAnsi="Cambria"/>
          <w:sz w:val="24"/>
          <w:szCs w:val="24"/>
        </w:rPr>
        <w:t xml:space="preserve">Moderation: Gerda </w:t>
      </w:r>
      <w:proofErr w:type="spellStart"/>
      <w:r w:rsidRPr="00473B8C">
        <w:rPr>
          <w:rFonts w:ascii="Cambria" w:hAnsi="Cambria"/>
          <w:sz w:val="24"/>
          <w:szCs w:val="24"/>
        </w:rPr>
        <w:t>Bohmann</w:t>
      </w:r>
      <w:proofErr w:type="spellEnd"/>
      <w:r w:rsidRPr="00473B8C">
        <w:rPr>
          <w:rFonts w:ascii="Cambria" w:hAnsi="Cambria"/>
          <w:sz w:val="24"/>
          <w:szCs w:val="24"/>
        </w:rPr>
        <w:t xml:space="preserve"> (Wien)</w:t>
      </w:r>
    </w:p>
    <w:p w:rsidR="00FF4B95" w:rsidRPr="00473B8C" w:rsidRDefault="00FF4B95" w:rsidP="00573BE9">
      <w:pPr>
        <w:rPr>
          <w:rFonts w:ascii="Cambria" w:hAnsi="Cambria"/>
          <w:sz w:val="24"/>
          <w:szCs w:val="24"/>
        </w:rPr>
      </w:pPr>
    </w:p>
    <w:p w:rsidR="00473B8C" w:rsidRDefault="00FF4B95" w:rsidP="00573BE9">
      <w:pPr>
        <w:rPr>
          <w:rFonts w:ascii="Cambria" w:hAnsi="Cambria"/>
          <w:b/>
          <w:sz w:val="24"/>
          <w:szCs w:val="24"/>
        </w:rPr>
      </w:pPr>
      <w:r w:rsidRPr="00473B8C">
        <w:rPr>
          <w:rFonts w:ascii="Cambria" w:hAnsi="Cambria"/>
          <w:sz w:val="24"/>
          <w:szCs w:val="24"/>
        </w:rPr>
        <w:t xml:space="preserve">17.30 – 19.00 </w:t>
      </w:r>
      <w:r w:rsidR="00473B8C">
        <w:rPr>
          <w:rFonts w:ascii="Cambria" w:hAnsi="Cambria"/>
          <w:b/>
          <w:sz w:val="24"/>
          <w:szCs w:val="24"/>
        </w:rPr>
        <w:t>Podiumsdiskussion</w:t>
      </w:r>
    </w:p>
    <w:p w:rsidR="00FF4B95" w:rsidRPr="00473B8C" w:rsidRDefault="00FF4B95" w:rsidP="00573BE9">
      <w:pPr>
        <w:rPr>
          <w:rFonts w:ascii="Cambria" w:hAnsi="Cambria"/>
          <w:sz w:val="24"/>
          <w:szCs w:val="24"/>
        </w:rPr>
      </w:pPr>
      <w:r w:rsidRPr="00473B8C">
        <w:rPr>
          <w:rFonts w:ascii="Cambria" w:hAnsi="Cambria"/>
          <w:b/>
          <w:sz w:val="24"/>
          <w:szCs w:val="24"/>
        </w:rPr>
        <w:t>Wer zahlt unsere Schulden? Umverteilung und soziale Gerechtigkeit</w:t>
      </w:r>
    </w:p>
    <w:p w:rsidR="00FF4B95" w:rsidRPr="00473B8C" w:rsidRDefault="00FF4B95" w:rsidP="00573BE9">
      <w:pPr>
        <w:rPr>
          <w:rFonts w:ascii="Cambria" w:hAnsi="Cambria"/>
          <w:sz w:val="24"/>
          <w:szCs w:val="24"/>
        </w:rPr>
      </w:pPr>
      <w:r w:rsidRPr="00473B8C">
        <w:rPr>
          <w:rFonts w:ascii="Cambria" w:hAnsi="Cambria"/>
          <w:sz w:val="24"/>
          <w:szCs w:val="24"/>
        </w:rPr>
        <w:t>Johannes Ditz (Bundesminister a.D.), Werner Kogler (</w:t>
      </w:r>
      <w:proofErr w:type="spellStart"/>
      <w:r w:rsidRPr="00473B8C">
        <w:rPr>
          <w:rFonts w:ascii="Cambria" w:hAnsi="Cambria"/>
          <w:sz w:val="24"/>
          <w:szCs w:val="24"/>
        </w:rPr>
        <w:t>Abg</w:t>
      </w:r>
      <w:proofErr w:type="spellEnd"/>
      <w:r w:rsidRPr="00473B8C">
        <w:rPr>
          <w:rFonts w:ascii="Cambria" w:hAnsi="Cambria"/>
          <w:sz w:val="24"/>
          <w:szCs w:val="24"/>
        </w:rPr>
        <w:t xml:space="preserve">. z. Nationalrat), Klaus Kraemer (Graz), Margit </w:t>
      </w:r>
      <w:proofErr w:type="spellStart"/>
      <w:r w:rsidRPr="00473B8C">
        <w:rPr>
          <w:rFonts w:ascii="Cambria" w:hAnsi="Cambria"/>
          <w:sz w:val="24"/>
          <w:szCs w:val="24"/>
        </w:rPr>
        <w:t>Schratzenstaller</w:t>
      </w:r>
      <w:proofErr w:type="spellEnd"/>
      <w:r w:rsidRPr="00473B8C">
        <w:rPr>
          <w:rFonts w:ascii="Cambria" w:hAnsi="Cambria"/>
          <w:sz w:val="24"/>
          <w:szCs w:val="24"/>
        </w:rPr>
        <w:t xml:space="preserve"> (Wien)</w:t>
      </w:r>
    </w:p>
    <w:p w:rsidR="00FF4B95" w:rsidRPr="00473B8C" w:rsidRDefault="00FF4B95" w:rsidP="00573BE9">
      <w:pPr>
        <w:rPr>
          <w:rFonts w:ascii="Cambria" w:hAnsi="Cambria"/>
          <w:sz w:val="24"/>
          <w:szCs w:val="24"/>
        </w:rPr>
      </w:pPr>
      <w:r w:rsidRPr="00473B8C">
        <w:rPr>
          <w:rFonts w:ascii="Cambria" w:hAnsi="Cambria"/>
          <w:sz w:val="24"/>
          <w:szCs w:val="24"/>
        </w:rPr>
        <w:t>Moderation: Bernhard Kittel</w:t>
      </w:r>
      <w:r w:rsidR="003D54BE" w:rsidRPr="00473B8C">
        <w:rPr>
          <w:rFonts w:ascii="Cambria" w:hAnsi="Cambria"/>
          <w:sz w:val="24"/>
          <w:szCs w:val="24"/>
        </w:rPr>
        <w:t xml:space="preserve"> (Wien)</w:t>
      </w:r>
    </w:p>
    <w:p w:rsidR="00FF4B95" w:rsidRPr="00473B8C" w:rsidRDefault="00FF4B95" w:rsidP="00573BE9">
      <w:pPr>
        <w:rPr>
          <w:rFonts w:ascii="Cambria" w:hAnsi="Cambria"/>
          <w:sz w:val="24"/>
          <w:szCs w:val="24"/>
          <w:u w:val="single"/>
        </w:rPr>
      </w:pPr>
      <w:r w:rsidRPr="00473B8C">
        <w:rPr>
          <w:rFonts w:ascii="Cambria" w:hAnsi="Cambria"/>
          <w:sz w:val="24"/>
          <w:szCs w:val="24"/>
        </w:rPr>
        <w:t>19.00 – 20.00 Informeller Ausklang</w:t>
      </w:r>
      <w:r w:rsidRPr="00473B8C">
        <w:rPr>
          <w:rFonts w:ascii="Cambria" w:hAnsi="Cambria"/>
          <w:sz w:val="24"/>
          <w:szCs w:val="24"/>
          <w:u w:val="single"/>
        </w:rPr>
        <w:br w:type="page"/>
      </w:r>
    </w:p>
    <w:p w:rsidR="002229EF" w:rsidRPr="00473B8C" w:rsidRDefault="002229EF" w:rsidP="002229EF">
      <w:pPr>
        <w:jc w:val="center"/>
        <w:rPr>
          <w:rFonts w:ascii="Cambria" w:hAnsi="Cambria"/>
          <w:b/>
          <w:sz w:val="28"/>
          <w:szCs w:val="28"/>
        </w:rPr>
      </w:pPr>
      <w:r w:rsidRPr="00473B8C">
        <w:rPr>
          <w:rFonts w:ascii="Cambria" w:hAnsi="Cambria"/>
          <w:b/>
          <w:sz w:val="28"/>
          <w:szCs w:val="28"/>
        </w:rPr>
        <w:lastRenderedPageBreak/>
        <w:t>Vortragende, Moderatorinnen und Moderatoren</w:t>
      </w:r>
    </w:p>
    <w:p w:rsidR="002229EF" w:rsidRPr="00473B8C" w:rsidRDefault="002229EF" w:rsidP="002229EF">
      <w:pPr>
        <w:jc w:val="both"/>
        <w:rPr>
          <w:rFonts w:ascii="Cambria" w:hAnsi="Cambria"/>
          <w:sz w:val="24"/>
          <w:szCs w:val="24"/>
        </w:rPr>
      </w:pPr>
    </w:p>
    <w:p w:rsidR="002229EF" w:rsidRPr="00473B8C" w:rsidRDefault="002229EF" w:rsidP="00573BE9">
      <w:pPr>
        <w:rPr>
          <w:rFonts w:ascii="Cambria" w:hAnsi="Cambria"/>
          <w:sz w:val="24"/>
          <w:szCs w:val="24"/>
        </w:rPr>
      </w:pPr>
      <w:r w:rsidRPr="00473B8C">
        <w:rPr>
          <w:rFonts w:ascii="Cambria" w:hAnsi="Cambria"/>
          <w:sz w:val="24"/>
          <w:szCs w:val="24"/>
        </w:rPr>
        <w:t xml:space="preserve">Gerda </w:t>
      </w:r>
      <w:proofErr w:type="spellStart"/>
      <w:r w:rsidRPr="00473B8C">
        <w:rPr>
          <w:rFonts w:ascii="Cambria" w:hAnsi="Cambria"/>
          <w:sz w:val="24"/>
          <w:szCs w:val="24"/>
        </w:rPr>
        <w:t>Bohmann</w:t>
      </w:r>
      <w:proofErr w:type="spellEnd"/>
      <w:r w:rsidRPr="00473B8C">
        <w:rPr>
          <w:rFonts w:ascii="Cambria" w:hAnsi="Cambria"/>
          <w:sz w:val="24"/>
          <w:szCs w:val="24"/>
        </w:rPr>
        <w:t xml:space="preserve">, </w:t>
      </w:r>
      <w:proofErr w:type="spellStart"/>
      <w:r w:rsidRPr="00473B8C">
        <w:rPr>
          <w:rFonts w:ascii="Cambria" w:hAnsi="Cambria"/>
          <w:sz w:val="24"/>
          <w:szCs w:val="24"/>
        </w:rPr>
        <w:t>ao</w:t>
      </w:r>
      <w:proofErr w:type="spellEnd"/>
      <w:r w:rsidRPr="00473B8C">
        <w:rPr>
          <w:rFonts w:ascii="Cambria" w:hAnsi="Cambria"/>
          <w:sz w:val="24"/>
          <w:szCs w:val="24"/>
        </w:rPr>
        <w:t xml:space="preserve">. </w:t>
      </w:r>
      <w:proofErr w:type="spellStart"/>
      <w:r w:rsidRPr="00473B8C">
        <w:rPr>
          <w:rFonts w:ascii="Cambria" w:hAnsi="Cambria"/>
          <w:sz w:val="24"/>
          <w:szCs w:val="24"/>
        </w:rPr>
        <w:t>Univ.Prof</w:t>
      </w:r>
      <w:proofErr w:type="spellEnd"/>
      <w:r w:rsidRPr="00473B8C">
        <w:rPr>
          <w:rFonts w:ascii="Cambria" w:hAnsi="Cambria"/>
          <w:sz w:val="24"/>
          <w:szCs w:val="24"/>
        </w:rPr>
        <w:t>. Dr., Institut für Soziologie und empirische Sozialforschung, Wirtschaftsuniversität Wien</w:t>
      </w:r>
    </w:p>
    <w:p w:rsidR="002229EF" w:rsidRPr="00473B8C" w:rsidRDefault="002229EF" w:rsidP="00573BE9">
      <w:pPr>
        <w:rPr>
          <w:rFonts w:ascii="Cambria" w:hAnsi="Cambria"/>
          <w:sz w:val="24"/>
          <w:szCs w:val="24"/>
        </w:rPr>
      </w:pPr>
      <w:r w:rsidRPr="00473B8C">
        <w:rPr>
          <w:rFonts w:ascii="Cambria" w:hAnsi="Cambria"/>
          <w:sz w:val="24"/>
          <w:szCs w:val="24"/>
        </w:rPr>
        <w:t>Florian Brugger, Univ.-Ass. MA, Institut für Soziologie (Schwerpunkt Wirtschaftssoziologie), Karl-Franzens-Universität Graz</w:t>
      </w:r>
    </w:p>
    <w:p w:rsidR="002229EF" w:rsidRPr="00473B8C" w:rsidRDefault="002229EF" w:rsidP="00573BE9">
      <w:pPr>
        <w:rPr>
          <w:rFonts w:ascii="Cambria" w:hAnsi="Cambria"/>
          <w:sz w:val="24"/>
          <w:szCs w:val="24"/>
          <w:lang w:val="en-GB"/>
        </w:rPr>
      </w:pPr>
      <w:r w:rsidRPr="00473B8C">
        <w:rPr>
          <w:rFonts w:ascii="Cambria" w:hAnsi="Cambria"/>
          <w:sz w:val="24"/>
          <w:szCs w:val="24"/>
          <w:lang w:val="en-US"/>
        </w:rPr>
        <w:t xml:space="preserve">Eva </w:t>
      </w:r>
      <w:proofErr w:type="spellStart"/>
      <w:r w:rsidRPr="00473B8C">
        <w:rPr>
          <w:rFonts w:ascii="Cambria" w:hAnsi="Cambria"/>
          <w:sz w:val="24"/>
          <w:szCs w:val="24"/>
          <w:lang w:val="en-GB"/>
        </w:rPr>
        <w:t>Buchinger</w:t>
      </w:r>
      <w:proofErr w:type="spellEnd"/>
      <w:r w:rsidRPr="00473B8C">
        <w:rPr>
          <w:rFonts w:ascii="Cambria" w:hAnsi="Cambria"/>
          <w:sz w:val="24"/>
          <w:szCs w:val="24"/>
          <w:lang w:val="en-GB"/>
        </w:rPr>
        <w:t>, Mag., Austrian Institute of Technology, Department Innovation Systems, Wien</w:t>
      </w:r>
    </w:p>
    <w:p w:rsidR="002229EF" w:rsidRPr="00473B8C" w:rsidRDefault="002229EF" w:rsidP="00573BE9">
      <w:pPr>
        <w:rPr>
          <w:rFonts w:ascii="Cambria" w:hAnsi="Cambria"/>
          <w:sz w:val="24"/>
          <w:szCs w:val="24"/>
        </w:rPr>
      </w:pPr>
      <w:r w:rsidRPr="00473B8C">
        <w:rPr>
          <w:rFonts w:ascii="Cambria" w:hAnsi="Cambria"/>
          <w:sz w:val="24"/>
          <w:szCs w:val="24"/>
        </w:rPr>
        <w:t>Johannes Ditz, Dr., vormals Wirtschaftsminister und Staatsekretär für Finanzen, Mitglied des Universitätsbeirates der Universität Wien</w:t>
      </w:r>
    </w:p>
    <w:p w:rsidR="002229EF" w:rsidRPr="00473B8C" w:rsidRDefault="002229EF" w:rsidP="00573BE9">
      <w:pPr>
        <w:rPr>
          <w:rFonts w:ascii="Cambria" w:hAnsi="Cambria"/>
          <w:sz w:val="24"/>
          <w:szCs w:val="24"/>
        </w:rPr>
      </w:pPr>
      <w:r w:rsidRPr="00473B8C">
        <w:rPr>
          <w:rFonts w:ascii="Cambria" w:hAnsi="Cambria"/>
          <w:sz w:val="24"/>
          <w:szCs w:val="24"/>
        </w:rPr>
        <w:t>Sabine Frerichs, Univ.-Prof. Dr., Institut für Soziologie und empirische Sozialforschung, Wirtschaftsuniversität Wien</w:t>
      </w:r>
    </w:p>
    <w:p w:rsidR="002229EF" w:rsidRPr="00473B8C" w:rsidRDefault="002229EF" w:rsidP="00573BE9">
      <w:pPr>
        <w:rPr>
          <w:rFonts w:ascii="Cambria" w:hAnsi="Cambria"/>
          <w:sz w:val="24"/>
          <w:szCs w:val="24"/>
        </w:rPr>
      </w:pPr>
      <w:r w:rsidRPr="00473B8C">
        <w:rPr>
          <w:rFonts w:ascii="Cambria" w:hAnsi="Cambria"/>
          <w:sz w:val="24"/>
          <w:szCs w:val="24"/>
        </w:rPr>
        <w:t xml:space="preserve">Max Haller, </w:t>
      </w:r>
      <w:proofErr w:type="spellStart"/>
      <w:r w:rsidRPr="00473B8C">
        <w:rPr>
          <w:rFonts w:ascii="Cambria" w:hAnsi="Cambria"/>
          <w:sz w:val="24"/>
          <w:szCs w:val="24"/>
        </w:rPr>
        <w:t>em</w:t>
      </w:r>
      <w:proofErr w:type="spellEnd"/>
      <w:r w:rsidRPr="00473B8C">
        <w:rPr>
          <w:rFonts w:ascii="Cambria" w:hAnsi="Cambria"/>
          <w:sz w:val="24"/>
          <w:szCs w:val="24"/>
        </w:rPr>
        <w:t xml:space="preserve">. </w:t>
      </w:r>
      <w:proofErr w:type="spellStart"/>
      <w:r w:rsidRPr="00473B8C">
        <w:rPr>
          <w:rFonts w:ascii="Cambria" w:hAnsi="Cambria"/>
          <w:sz w:val="24"/>
          <w:szCs w:val="24"/>
        </w:rPr>
        <w:t>Univ.Prof</w:t>
      </w:r>
      <w:proofErr w:type="spellEnd"/>
      <w:r w:rsidRPr="00473B8C">
        <w:rPr>
          <w:rFonts w:ascii="Cambria" w:hAnsi="Cambria"/>
          <w:sz w:val="24"/>
          <w:szCs w:val="24"/>
        </w:rPr>
        <w:t>. Dr., Institut für Soziologie der Karl Franzens-Universität Graz, Mitglied der Österreichischen Akademie der Wissenschaften</w:t>
      </w:r>
    </w:p>
    <w:p w:rsidR="002229EF" w:rsidRPr="00473B8C" w:rsidRDefault="002229EF" w:rsidP="00573BE9">
      <w:pPr>
        <w:rPr>
          <w:rFonts w:ascii="Cambria" w:hAnsi="Cambria"/>
          <w:sz w:val="24"/>
          <w:szCs w:val="24"/>
        </w:rPr>
      </w:pPr>
      <w:r w:rsidRPr="00473B8C">
        <w:rPr>
          <w:rFonts w:ascii="Cambria" w:hAnsi="Cambria"/>
          <w:sz w:val="24"/>
          <w:szCs w:val="24"/>
        </w:rPr>
        <w:t xml:space="preserve">Fabian </w:t>
      </w:r>
      <w:proofErr w:type="spellStart"/>
      <w:r w:rsidRPr="00473B8C">
        <w:rPr>
          <w:rFonts w:ascii="Cambria" w:hAnsi="Cambria"/>
          <w:sz w:val="24"/>
          <w:szCs w:val="24"/>
        </w:rPr>
        <w:t>Kalleitner</w:t>
      </w:r>
      <w:proofErr w:type="spellEnd"/>
      <w:r w:rsidRPr="00473B8C">
        <w:rPr>
          <w:rFonts w:ascii="Cambria" w:hAnsi="Cambria"/>
          <w:sz w:val="24"/>
          <w:szCs w:val="24"/>
        </w:rPr>
        <w:t xml:space="preserve">, MA-Student am Institut für </w:t>
      </w:r>
      <w:proofErr w:type="spellStart"/>
      <w:r w:rsidRPr="00473B8C">
        <w:rPr>
          <w:rFonts w:ascii="Cambria" w:hAnsi="Cambria"/>
          <w:sz w:val="24"/>
          <w:szCs w:val="24"/>
        </w:rPr>
        <w:t>Wirtschaftsssoziologie</w:t>
      </w:r>
      <w:proofErr w:type="spellEnd"/>
      <w:r w:rsidRPr="00473B8C">
        <w:rPr>
          <w:rFonts w:ascii="Cambria" w:hAnsi="Cambria"/>
          <w:sz w:val="24"/>
          <w:szCs w:val="24"/>
        </w:rPr>
        <w:t>, Universität Wien</w:t>
      </w:r>
    </w:p>
    <w:p w:rsidR="002229EF" w:rsidRPr="00473B8C" w:rsidRDefault="002229EF" w:rsidP="00573BE9">
      <w:pPr>
        <w:rPr>
          <w:rFonts w:ascii="Cambria" w:hAnsi="Cambria"/>
          <w:sz w:val="24"/>
          <w:szCs w:val="24"/>
        </w:rPr>
      </w:pPr>
      <w:r w:rsidRPr="00473B8C">
        <w:rPr>
          <w:rFonts w:ascii="Cambria" w:hAnsi="Cambria"/>
          <w:sz w:val="24"/>
          <w:szCs w:val="24"/>
        </w:rPr>
        <w:t xml:space="preserve">Bernhard Kittel, </w:t>
      </w:r>
      <w:proofErr w:type="spellStart"/>
      <w:r w:rsidRPr="00473B8C">
        <w:rPr>
          <w:rFonts w:ascii="Cambria" w:hAnsi="Cambria"/>
          <w:sz w:val="24"/>
          <w:szCs w:val="24"/>
        </w:rPr>
        <w:t>Univ.Prof</w:t>
      </w:r>
      <w:proofErr w:type="spellEnd"/>
      <w:r w:rsidRPr="00473B8C">
        <w:rPr>
          <w:rFonts w:ascii="Cambria" w:hAnsi="Cambria"/>
          <w:sz w:val="24"/>
          <w:szCs w:val="24"/>
        </w:rPr>
        <w:t xml:space="preserve">. </w:t>
      </w:r>
      <w:proofErr w:type="spellStart"/>
      <w:r w:rsidRPr="00473B8C">
        <w:rPr>
          <w:rFonts w:ascii="Cambria" w:hAnsi="Cambria"/>
          <w:sz w:val="24"/>
          <w:szCs w:val="24"/>
        </w:rPr>
        <w:t>Mag.Dr</w:t>
      </w:r>
      <w:proofErr w:type="spellEnd"/>
      <w:r w:rsidRPr="00473B8C">
        <w:rPr>
          <w:rFonts w:ascii="Cambria" w:hAnsi="Cambria"/>
          <w:sz w:val="24"/>
          <w:szCs w:val="24"/>
        </w:rPr>
        <w:t xml:space="preserve">., Institut für </w:t>
      </w:r>
      <w:proofErr w:type="spellStart"/>
      <w:r w:rsidRPr="00473B8C">
        <w:rPr>
          <w:rFonts w:ascii="Cambria" w:hAnsi="Cambria"/>
          <w:sz w:val="24"/>
          <w:szCs w:val="24"/>
        </w:rPr>
        <w:t>Wirtschaftsssoziologie</w:t>
      </w:r>
      <w:proofErr w:type="spellEnd"/>
      <w:r w:rsidRPr="00473B8C">
        <w:rPr>
          <w:rFonts w:ascii="Cambria" w:hAnsi="Cambria"/>
          <w:sz w:val="24"/>
          <w:szCs w:val="24"/>
        </w:rPr>
        <w:t>, Universität Wien</w:t>
      </w:r>
    </w:p>
    <w:p w:rsidR="002229EF" w:rsidRPr="00473B8C" w:rsidRDefault="002229EF" w:rsidP="00573BE9">
      <w:pPr>
        <w:rPr>
          <w:rFonts w:ascii="Cambria" w:hAnsi="Cambria"/>
          <w:sz w:val="24"/>
          <w:szCs w:val="24"/>
        </w:rPr>
      </w:pPr>
      <w:r w:rsidRPr="00473B8C">
        <w:rPr>
          <w:rFonts w:ascii="Cambria" w:hAnsi="Cambria"/>
          <w:sz w:val="24"/>
          <w:szCs w:val="24"/>
        </w:rPr>
        <w:t>Werner Kogler, Mag., Abgeordneter zum Nationalrat, Stellv. Klubobmann und Finanzsprecher der Grünen</w:t>
      </w:r>
    </w:p>
    <w:p w:rsidR="002229EF" w:rsidRPr="00473B8C" w:rsidRDefault="002229EF" w:rsidP="00573BE9">
      <w:pPr>
        <w:rPr>
          <w:rFonts w:ascii="Cambria" w:hAnsi="Cambria"/>
          <w:sz w:val="24"/>
          <w:szCs w:val="24"/>
        </w:rPr>
      </w:pPr>
      <w:r w:rsidRPr="00473B8C">
        <w:rPr>
          <w:rFonts w:ascii="Cambria" w:hAnsi="Cambria"/>
          <w:sz w:val="24"/>
          <w:szCs w:val="24"/>
        </w:rPr>
        <w:t xml:space="preserve">Klaus Kraemer, </w:t>
      </w:r>
      <w:proofErr w:type="spellStart"/>
      <w:r w:rsidRPr="00473B8C">
        <w:rPr>
          <w:rFonts w:ascii="Cambria" w:hAnsi="Cambria"/>
          <w:sz w:val="24"/>
          <w:szCs w:val="24"/>
        </w:rPr>
        <w:t>Univ.Prof</w:t>
      </w:r>
      <w:proofErr w:type="spellEnd"/>
      <w:r w:rsidRPr="00473B8C">
        <w:rPr>
          <w:rFonts w:ascii="Cambria" w:hAnsi="Cambria"/>
          <w:sz w:val="24"/>
          <w:szCs w:val="24"/>
        </w:rPr>
        <w:t>. Dr., Institut für Soziologie (Schwerpunkt Wirtschaftssoziologie), Karl-Franzens-Universität Graz</w:t>
      </w:r>
    </w:p>
    <w:p w:rsidR="002229EF" w:rsidRPr="00473B8C" w:rsidRDefault="002229EF" w:rsidP="00573BE9">
      <w:pPr>
        <w:rPr>
          <w:rFonts w:ascii="Cambria" w:hAnsi="Cambria"/>
          <w:sz w:val="24"/>
          <w:szCs w:val="24"/>
        </w:rPr>
      </w:pPr>
      <w:r w:rsidRPr="00473B8C">
        <w:rPr>
          <w:rFonts w:ascii="Cambria" w:hAnsi="Cambria"/>
          <w:sz w:val="24"/>
          <w:szCs w:val="24"/>
        </w:rPr>
        <w:t xml:space="preserve">Gertraude </w:t>
      </w:r>
      <w:proofErr w:type="spellStart"/>
      <w:r w:rsidRPr="00473B8C">
        <w:rPr>
          <w:rFonts w:ascii="Cambria" w:hAnsi="Cambria"/>
          <w:sz w:val="24"/>
          <w:szCs w:val="24"/>
        </w:rPr>
        <w:t>Mikl-Horke</w:t>
      </w:r>
      <w:proofErr w:type="spellEnd"/>
      <w:r w:rsidRPr="00473B8C">
        <w:rPr>
          <w:rFonts w:ascii="Cambria" w:hAnsi="Cambria"/>
          <w:sz w:val="24"/>
          <w:szCs w:val="24"/>
        </w:rPr>
        <w:t xml:space="preserve">, </w:t>
      </w:r>
      <w:proofErr w:type="spellStart"/>
      <w:r w:rsidRPr="00473B8C">
        <w:rPr>
          <w:rFonts w:ascii="Cambria" w:hAnsi="Cambria"/>
          <w:sz w:val="24"/>
          <w:szCs w:val="24"/>
        </w:rPr>
        <w:t>Univ.Prof.i.R</w:t>
      </w:r>
      <w:proofErr w:type="spellEnd"/>
      <w:r w:rsidRPr="00473B8C">
        <w:rPr>
          <w:rFonts w:ascii="Cambria" w:hAnsi="Cambria"/>
          <w:sz w:val="24"/>
          <w:szCs w:val="24"/>
        </w:rPr>
        <w:t>. Dr., Institut für Soziologie und empirische Sozialforschung, Wirtschaftsuniversität Wien</w:t>
      </w:r>
    </w:p>
    <w:p w:rsidR="002229EF" w:rsidRPr="00473B8C" w:rsidRDefault="002229EF" w:rsidP="00573BE9">
      <w:pPr>
        <w:rPr>
          <w:rFonts w:ascii="Cambria" w:hAnsi="Cambria"/>
          <w:sz w:val="24"/>
          <w:szCs w:val="24"/>
        </w:rPr>
      </w:pPr>
      <w:r w:rsidRPr="00473B8C">
        <w:rPr>
          <w:rFonts w:ascii="Cambria" w:hAnsi="Cambria"/>
          <w:sz w:val="24"/>
          <w:szCs w:val="24"/>
        </w:rPr>
        <w:t xml:space="preserve">Ewald Nowotny, </w:t>
      </w:r>
      <w:proofErr w:type="spellStart"/>
      <w:r w:rsidRPr="00473B8C">
        <w:rPr>
          <w:rFonts w:ascii="Cambria" w:hAnsi="Cambria"/>
          <w:sz w:val="24"/>
          <w:szCs w:val="24"/>
        </w:rPr>
        <w:t>Univ.Prof</w:t>
      </w:r>
      <w:proofErr w:type="spellEnd"/>
      <w:r w:rsidRPr="00473B8C">
        <w:rPr>
          <w:rFonts w:ascii="Cambria" w:hAnsi="Cambria"/>
          <w:sz w:val="24"/>
          <w:szCs w:val="24"/>
        </w:rPr>
        <w:t xml:space="preserve">. </w:t>
      </w:r>
      <w:proofErr w:type="spellStart"/>
      <w:r w:rsidRPr="00473B8C">
        <w:rPr>
          <w:rFonts w:ascii="Cambria" w:hAnsi="Cambria"/>
          <w:sz w:val="24"/>
          <w:szCs w:val="24"/>
        </w:rPr>
        <w:t>Dr.Dr.hc</w:t>
      </w:r>
      <w:proofErr w:type="spellEnd"/>
      <w:r w:rsidRPr="00473B8C">
        <w:rPr>
          <w:rFonts w:ascii="Cambria" w:hAnsi="Cambria"/>
          <w:sz w:val="24"/>
          <w:szCs w:val="24"/>
        </w:rPr>
        <w:t xml:space="preserve">., früher Institut für Finanzwissenschaften, Universität Linz und Wirtschaftsuniversität Wien; Gouverneur der </w:t>
      </w:r>
      <w:proofErr w:type="spellStart"/>
      <w:r w:rsidRPr="00473B8C">
        <w:rPr>
          <w:rFonts w:ascii="Cambria" w:hAnsi="Cambria"/>
          <w:sz w:val="24"/>
          <w:szCs w:val="24"/>
        </w:rPr>
        <w:t>Oesterreichischen</w:t>
      </w:r>
      <w:proofErr w:type="spellEnd"/>
      <w:r w:rsidRPr="00473B8C">
        <w:rPr>
          <w:rFonts w:ascii="Cambria" w:hAnsi="Cambria"/>
          <w:sz w:val="24"/>
          <w:szCs w:val="24"/>
        </w:rPr>
        <w:t xml:space="preserve"> Nationalbank</w:t>
      </w:r>
    </w:p>
    <w:p w:rsidR="002229EF" w:rsidRPr="00473B8C" w:rsidRDefault="002229EF" w:rsidP="00573BE9">
      <w:pPr>
        <w:rPr>
          <w:rFonts w:ascii="Cambria" w:hAnsi="Cambria"/>
          <w:sz w:val="24"/>
          <w:szCs w:val="24"/>
        </w:rPr>
      </w:pPr>
      <w:r w:rsidRPr="00473B8C">
        <w:rPr>
          <w:rFonts w:ascii="Cambria" w:hAnsi="Cambria"/>
          <w:sz w:val="24"/>
          <w:szCs w:val="24"/>
        </w:rPr>
        <w:t xml:space="preserve">Silke Ötsch, Dr., </w:t>
      </w:r>
      <w:proofErr w:type="spellStart"/>
      <w:r w:rsidRPr="00473B8C">
        <w:rPr>
          <w:rFonts w:ascii="Cambria" w:hAnsi="Cambria"/>
          <w:sz w:val="24"/>
          <w:szCs w:val="24"/>
        </w:rPr>
        <w:t>Univ.Ass</w:t>
      </w:r>
      <w:proofErr w:type="spellEnd"/>
      <w:r w:rsidRPr="00473B8C">
        <w:rPr>
          <w:rFonts w:ascii="Cambria" w:hAnsi="Cambria"/>
          <w:sz w:val="24"/>
          <w:szCs w:val="24"/>
        </w:rPr>
        <w:t>., Institut für Soziologie, Leopold-Franzens-Universität Innsbruck</w:t>
      </w:r>
    </w:p>
    <w:p w:rsidR="002229EF" w:rsidRPr="00473B8C" w:rsidRDefault="002229EF" w:rsidP="00573BE9">
      <w:pPr>
        <w:rPr>
          <w:rFonts w:ascii="Cambria" w:hAnsi="Cambria"/>
          <w:sz w:val="24"/>
          <w:szCs w:val="24"/>
        </w:rPr>
      </w:pPr>
      <w:r w:rsidRPr="00473B8C">
        <w:rPr>
          <w:rFonts w:ascii="Cambria" w:hAnsi="Cambria"/>
          <w:sz w:val="24"/>
          <w:szCs w:val="24"/>
        </w:rPr>
        <w:t xml:space="preserve">Georg </w:t>
      </w:r>
      <w:proofErr w:type="spellStart"/>
      <w:r w:rsidRPr="00473B8C">
        <w:rPr>
          <w:rFonts w:ascii="Cambria" w:hAnsi="Cambria"/>
          <w:sz w:val="24"/>
          <w:szCs w:val="24"/>
        </w:rPr>
        <w:t>Witrisal</w:t>
      </w:r>
      <w:proofErr w:type="spellEnd"/>
      <w:r w:rsidRPr="00473B8C">
        <w:rPr>
          <w:rFonts w:ascii="Cambria" w:hAnsi="Cambria"/>
          <w:sz w:val="24"/>
          <w:szCs w:val="24"/>
        </w:rPr>
        <w:t xml:space="preserve">, MA, </w:t>
      </w:r>
      <w:proofErr w:type="spellStart"/>
      <w:r w:rsidRPr="00473B8C">
        <w:rPr>
          <w:rFonts w:ascii="Cambria" w:hAnsi="Cambria"/>
          <w:sz w:val="24"/>
          <w:szCs w:val="24"/>
        </w:rPr>
        <w:t>Doktoratsstudent</w:t>
      </w:r>
      <w:proofErr w:type="spellEnd"/>
      <w:r w:rsidRPr="00473B8C">
        <w:rPr>
          <w:rFonts w:ascii="Cambria" w:hAnsi="Cambria"/>
          <w:sz w:val="24"/>
          <w:szCs w:val="24"/>
        </w:rPr>
        <w:t xml:space="preserve"> am Institut für Soziologie der Karl-Franzens-Universität Graz</w:t>
      </w:r>
    </w:p>
    <w:p w:rsidR="002229EF" w:rsidRPr="00473B8C" w:rsidRDefault="002229EF" w:rsidP="002229EF">
      <w:pPr>
        <w:jc w:val="both"/>
        <w:rPr>
          <w:rFonts w:ascii="Cambria" w:hAnsi="Cambria"/>
          <w:sz w:val="24"/>
          <w:szCs w:val="24"/>
        </w:rPr>
      </w:pPr>
    </w:p>
    <w:p w:rsidR="002229EF" w:rsidRPr="00473B8C" w:rsidRDefault="002229EF" w:rsidP="002229EF">
      <w:pPr>
        <w:jc w:val="both"/>
        <w:rPr>
          <w:rFonts w:ascii="Cambria" w:hAnsi="Cambria"/>
          <w:sz w:val="24"/>
          <w:szCs w:val="24"/>
        </w:rPr>
      </w:pPr>
    </w:p>
    <w:p w:rsidR="002229EF" w:rsidRDefault="002229EF">
      <w:pPr>
        <w:rPr>
          <w:rFonts w:ascii="Cambria" w:hAnsi="Cambria"/>
          <w:b/>
          <w:sz w:val="28"/>
          <w:szCs w:val="28"/>
        </w:rPr>
      </w:pPr>
    </w:p>
    <w:sectPr w:rsidR="002229EF" w:rsidSect="003D54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strangelo Edessa">
    <w:altName w:val="Segoe UI Historic"/>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2F"/>
    <w:rsid w:val="00041ED2"/>
    <w:rsid w:val="0016012F"/>
    <w:rsid w:val="00211C7F"/>
    <w:rsid w:val="002229EF"/>
    <w:rsid w:val="002878B9"/>
    <w:rsid w:val="002D4828"/>
    <w:rsid w:val="00335B45"/>
    <w:rsid w:val="003D54BE"/>
    <w:rsid w:val="003E39A9"/>
    <w:rsid w:val="003E7CEA"/>
    <w:rsid w:val="00412DA0"/>
    <w:rsid w:val="0041662B"/>
    <w:rsid w:val="004574DF"/>
    <w:rsid w:val="00473B8C"/>
    <w:rsid w:val="0054625D"/>
    <w:rsid w:val="0056249A"/>
    <w:rsid w:val="00573BE9"/>
    <w:rsid w:val="006174B9"/>
    <w:rsid w:val="00624E4A"/>
    <w:rsid w:val="00640E16"/>
    <w:rsid w:val="00657B83"/>
    <w:rsid w:val="007343DC"/>
    <w:rsid w:val="00763009"/>
    <w:rsid w:val="007E5098"/>
    <w:rsid w:val="00810BAF"/>
    <w:rsid w:val="008B66D6"/>
    <w:rsid w:val="009420EF"/>
    <w:rsid w:val="00964005"/>
    <w:rsid w:val="00B23DC1"/>
    <w:rsid w:val="00B67B1E"/>
    <w:rsid w:val="00B82C77"/>
    <w:rsid w:val="00BB03D0"/>
    <w:rsid w:val="00BB6B65"/>
    <w:rsid w:val="00BE16C6"/>
    <w:rsid w:val="00D14C10"/>
    <w:rsid w:val="00E56FDC"/>
    <w:rsid w:val="00F67300"/>
    <w:rsid w:val="00F84A9E"/>
    <w:rsid w:val="00FE0AD7"/>
    <w:rsid w:val="00FF4B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14f,#ff9f89,#fc695a,#fa5c5c,#f09456"/>
    </o:shapedefaults>
    <o:shapelayout v:ext="edit">
      <o:idmap v:ext="edit" data="1"/>
    </o:shapelayout>
  </w:shapeDefaults>
  <w:decimalSymbol w:val=","/>
  <w:listSeparator w:val=";"/>
  <w14:docId w14:val="703A2E86"/>
  <w15:docId w15:val="{4F890B78-0943-4435-B9DE-79E9D402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57B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56249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6249A"/>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B23D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3DC1"/>
    <w:rPr>
      <w:rFonts w:ascii="Segoe UI" w:hAnsi="Segoe UI" w:cs="Segoe UI"/>
      <w:sz w:val="18"/>
      <w:szCs w:val="18"/>
    </w:rPr>
  </w:style>
  <w:style w:type="table" w:styleId="Tabellenraster">
    <w:name w:val="Table Grid"/>
    <w:basedOn w:val="NormaleTabelle"/>
    <w:uiPriority w:val="39"/>
    <w:rsid w:val="0065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1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dc:creator>
  <cp:lastModifiedBy>haller</cp:lastModifiedBy>
  <cp:revision>4</cp:revision>
  <cp:lastPrinted>2016-11-14T17:16:00Z</cp:lastPrinted>
  <dcterms:created xsi:type="dcterms:W3CDTF">2016-11-16T09:34:00Z</dcterms:created>
  <dcterms:modified xsi:type="dcterms:W3CDTF">2016-11-25T10:24:00Z</dcterms:modified>
</cp:coreProperties>
</file>